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21665642" w:rsidR="00AD33B5" w:rsidRPr="00151E50" w:rsidRDefault="00B422FD"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AD33B5">
                                  <w:rPr>
                                    <w:rStyle w:val="TitleChar"/>
                                    <w:szCs w:val="72"/>
                                  </w:rPr>
                                  <w:t>wordZXpressed</w:t>
                                </w:r>
                              </w:sdtContent>
                            </w:sdt>
                          </w:p>
                          <w:p w14:paraId="47140BBA" w14:textId="0C999802" w:rsidR="00AD33B5" w:rsidRDefault="00AD33B5" w:rsidP="00133DB1">
                            <w:pPr>
                              <w:pStyle w:val="Subtitle"/>
                            </w:pPr>
                            <w:r>
                              <w:t>Integration Package</w:t>
                            </w:r>
                          </w:p>
                          <w:p w14:paraId="47140BBB" w14:textId="77777777" w:rsidR="00AD33B5" w:rsidRDefault="00AD33B5" w:rsidP="00C15A4F">
                            <w:pPr>
                              <w:pStyle w:val="NoSpacing"/>
                            </w:pPr>
                            <w:r w:rsidRPr="00200084">
                              <w:t>athenahealth, Inc.</w:t>
                            </w:r>
                          </w:p>
                          <w:p w14:paraId="47140BC3" w14:textId="5BE7B627" w:rsidR="00AD33B5" w:rsidRDefault="00AD33B5" w:rsidP="000158BD">
                            <w:pPr>
                              <w:pStyle w:val="NoSpacing"/>
                            </w:pPr>
                            <w:r>
                              <w:t xml:space="preserve">Version </w:t>
                            </w:r>
                            <w:r w:rsidR="002217A6">
                              <w:t>18.6</w:t>
                            </w:r>
                            <w:r>
                              <w:t xml:space="preserve"> </w:t>
                            </w:r>
                            <w:r w:rsidRPr="00200084">
                              <w:t xml:space="preserve">Published: </w:t>
                            </w:r>
                            <w:r>
                              <w:t>J</w:t>
                            </w:r>
                            <w:r w:rsidR="002217A6">
                              <w:t>une</w:t>
                            </w:r>
                            <w:r>
                              <w:t xml:space="preserve"> 201</w:t>
                            </w:r>
                            <w:r w:rsidR="002217A6">
                              <w:t>8</w:t>
                            </w:r>
                          </w:p>
                          <w:p w14:paraId="0BCAC5DD" w14:textId="77777777" w:rsidR="00AD33B5" w:rsidRPr="008607CC" w:rsidRDefault="00AD33B5"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21665642" w:rsidR="00AD33B5" w:rsidRPr="00151E50" w:rsidRDefault="004179F8"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AD33B5">
                            <w:rPr>
                              <w:rStyle w:val="TitleChar"/>
                              <w:szCs w:val="72"/>
                            </w:rPr>
                            <w:t>wordZXpressed</w:t>
                          </w:r>
                        </w:sdtContent>
                      </w:sdt>
                    </w:p>
                    <w:p w14:paraId="47140BBA" w14:textId="0C999802" w:rsidR="00AD33B5" w:rsidRDefault="00AD33B5" w:rsidP="00133DB1">
                      <w:pPr>
                        <w:pStyle w:val="Subtitle"/>
                      </w:pPr>
                      <w:r>
                        <w:t>Integration Package</w:t>
                      </w:r>
                    </w:p>
                    <w:p w14:paraId="47140BBB" w14:textId="77777777" w:rsidR="00AD33B5" w:rsidRDefault="00AD33B5" w:rsidP="00C15A4F">
                      <w:pPr>
                        <w:pStyle w:val="NoSpacing"/>
                      </w:pPr>
                      <w:r w:rsidRPr="00200084">
                        <w:t>athenahealth, Inc.</w:t>
                      </w:r>
                    </w:p>
                    <w:p w14:paraId="47140BC3" w14:textId="5BE7B627" w:rsidR="00AD33B5" w:rsidRDefault="00AD33B5" w:rsidP="000158BD">
                      <w:pPr>
                        <w:pStyle w:val="NoSpacing"/>
                      </w:pPr>
                      <w:r>
                        <w:t xml:space="preserve">Version </w:t>
                      </w:r>
                      <w:r w:rsidR="002217A6">
                        <w:t>18.6</w:t>
                      </w:r>
                      <w:r>
                        <w:t xml:space="preserve"> </w:t>
                      </w:r>
                      <w:r w:rsidRPr="00200084">
                        <w:t xml:space="preserve">Published: </w:t>
                      </w:r>
                      <w:r>
                        <w:t>J</w:t>
                      </w:r>
                      <w:r w:rsidR="002217A6">
                        <w:t>une</w:t>
                      </w:r>
                      <w:r>
                        <w:t xml:space="preserve"> 201</w:t>
                      </w:r>
                      <w:r w:rsidR="002217A6">
                        <w:t>8</w:t>
                      </w:r>
                    </w:p>
                    <w:p w14:paraId="0BCAC5DD" w14:textId="77777777" w:rsidR="00AD33B5" w:rsidRPr="008607CC" w:rsidRDefault="00AD33B5"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0B4F0493" w14:textId="64074774"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p w14:paraId="7BF136FC" w14:textId="716F20A4" w:rsidR="00893BE7" w:rsidRDefault="00893BE7" w:rsidP="002E0391">
      <w:pPr>
        <w:pStyle w:val="Heading2"/>
      </w:pPr>
      <w:r>
        <w:t>Product Description</w:t>
      </w:r>
      <w:bookmarkEnd w:id="0"/>
      <w:bookmarkEnd w:id="1"/>
    </w:p>
    <w:p w14:paraId="321353D9" w14:textId="1149051F" w:rsidR="00893BE7" w:rsidRDefault="006F3248" w:rsidP="00893BE7">
      <w:r>
        <w:t xml:space="preserve">This is a standardized integration between athenahealth and </w:t>
      </w:r>
      <w:r w:rsidR="00E13413">
        <w:t>WordzXpressed</w:t>
      </w:r>
      <w:r>
        <w:t>. With this integration, athenahealth</w:t>
      </w:r>
      <w:r w:rsidR="007333EC">
        <w:t xml:space="preserve"> sends scheduling data </w:t>
      </w:r>
      <w:r w:rsidR="00804331">
        <w:t>and receives</w:t>
      </w:r>
      <w:r w:rsidR="006C33DC">
        <w:t xml:space="preserve"> scheduling and transcription data</w:t>
      </w:r>
      <w:r w:rsidR="0038635F">
        <w:t xml:space="preserve"> which populates in the patients’ encounter</w:t>
      </w:r>
      <w:r w:rsidR="002E5C2E">
        <w:t>.</w:t>
      </w:r>
    </w:p>
    <w:p w14:paraId="2C39BB94" w14:textId="77777777" w:rsidR="002E5C2E" w:rsidRDefault="002E5C2E" w:rsidP="00893BE7"/>
    <w:p w14:paraId="471407DF" w14:textId="77777777"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117A73A3" w:rsidR="00F76419" w:rsidRPr="00B9395F" w:rsidRDefault="00F76419" w:rsidP="00E13413">
            <w:r w:rsidRPr="00B9395F">
              <w:fldChar w:fldCharType="begin">
                <w:ffData>
                  <w:name w:val=""/>
                  <w:enabled/>
                  <w:calcOnExit w:val="0"/>
                  <w:textInput/>
                </w:ffData>
              </w:fldChar>
            </w:r>
            <w:r w:rsidRPr="00B9395F">
              <w:instrText xml:space="preserve"> FORMTEXT </w:instrText>
            </w:r>
            <w:r w:rsidRPr="00B9395F">
              <w:fldChar w:fldCharType="separate"/>
            </w:r>
            <w:r w:rsidR="00E13413">
              <w:t> </w:t>
            </w:r>
            <w:r w:rsidR="00E13413">
              <w:t> </w:t>
            </w:r>
            <w:r w:rsidR="00E13413">
              <w:t> </w:t>
            </w:r>
            <w:r w:rsidR="00E13413">
              <w:t> </w:t>
            </w:r>
            <w:r w:rsidR="00E13413">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0" w:type="auto"/>
        <w:tblLayout w:type="fixed"/>
        <w:tblLook w:val="0420" w:firstRow="1" w:lastRow="0" w:firstColumn="0" w:lastColumn="0" w:noHBand="0" w:noVBand="1"/>
      </w:tblPr>
      <w:tblGrid>
        <w:gridCol w:w="2538"/>
        <w:gridCol w:w="2520"/>
        <w:gridCol w:w="900"/>
        <w:gridCol w:w="5058"/>
      </w:tblGrid>
      <w:tr w:rsidR="00494599" w:rsidRPr="00F76419" w14:paraId="1605A2AB" w14:textId="77777777" w:rsidTr="003C7F59">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3C7F59">
            <w:r w:rsidRPr="00F76419">
              <w:t>Contact</w:t>
            </w:r>
          </w:p>
        </w:tc>
        <w:tc>
          <w:tcPr>
            <w:tcW w:w="2520" w:type="dxa"/>
          </w:tcPr>
          <w:p w14:paraId="7087021F" w14:textId="77777777" w:rsidR="00494599" w:rsidRPr="00F76419" w:rsidRDefault="00494599" w:rsidP="003C7F59">
            <w:r w:rsidRPr="00F76419">
              <w:t>Role</w:t>
            </w:r>
          </w:p>
        </w:tc>
        <w:tc>
          <w:tcPr>
            <w:tcW w:w="900" w:type="dxa"/>
          </w:tcPr>
          <w:p w14:paraId="06694518" w14:textId="77777777" w:rsidR="00494599" w:rsidRPr="00F76419" w:rsidRDefault="00494599" w:rsidP="003C7F59">
            <w:r w:rsidRPr="00F76419">
              <w:t>Details</w:t>
            </w:r>
          </w:p>
        </w:tc>
        <w:tc>
          <w:tcPr>
            <w:tcW w:w="5058" w:type="dxa"/>
          </w:tcPr>
          <w:p w14:paraId="0F8C5781" w14:textId="77777777" w:rsidR="00494599" w:rsidRPr="00F76419" w:rsidRDefault="00494599" w:rsidP="003C7F59"/>
        </w:tc>
      </w:tr>
      <w:tr w:rsidR="00494599" w:rsidRPr="00F76419" w14:paraId="75149642"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3C7F59">
            <w:r w:rsidRPr="00F76419">
              <w:t>Project Business Contact</w:t>
            </w:r>
          </w:p>
        </w:tc>
        <w:tc>
          <w:tcPr>
            <w:tcW w:w="2520" w:type="dxa"/>
            <w:vMerge w:val="restart"/>
          </w:tcPr>
          <w:p w14:paraId="7A484E2A" w14:textId="77777777" w:rsidR="00494599" w:rsidRPr="00F76419" w:rsidRDefault="00494599" w:rsidP="003C7F59">
            <w:r w:rsidRPr="00F76419">
              <w:t>Responsible for overall success of the project</w:t>
            </w:r>
          </w:p>
        </w:tc>
        <w:tc>
          <w:tcPr>
            <w:tcW w:w="900" w:type="dxa"/>
          </w:tcPr>
          <w:p w14:paraId="42EB927A" w14:textId="77777777" w:rsidR="00494599" w:rsidRPr="00F76419" w:rsidRDefault="00494599" w:rsidP="003C7F59">
            <w:r w:rsidRPr="00F76419">
              <w:t>Name:</w:t>
            </w:r>
            <w:r>
              <w:t xml:space="preserve"> </w:t>
            </w:r>
          </w:p>
        </w:tc>
        <w:tc>
          <w:tcPr>
            <w:tcW w:w="5058" w:type="dxa"/>
          </w:tcPr>
          <w:p w14:paraId="625F177A"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3C7F59"/>
        </w:tc>
        <w:tc>
          <w:tcPr>
            <w:tcW w:w="2520" w:type="dxa"/>
            <w:vMerge/>
          </w:tcPr>
          <w:p w14:paraId="600DA883" w14:textId="77777777" w:rsidR="00494599" w:rsidRPr="00F76419" w:rsidRDefault="00494599" w:rsidP="003C7F59"/>
        </w:tc>
        <w:tc>
          <w:tcPr>
            <w:tcW w:w="900" w:type="dxa"/>
          </w:tcPr>
          <w:p w14:paraId="07068934" w14:textId="77777777" w:rsidR="00494599" w:rsidRPr="00F76419" w:rsidRDefault="00494599" w:rsidP="003C7F59">
            <w:r w:rsidRPr="00F76419">
              <w:t xml:space="preserve">Phone: </w:t>
            </w:r>
          </w:p>
        </w:tc>
        <w:tc>
          <w:tcPr>
            <w:tcW w:w="5058" w:type="dxa"/>
          </w:tcPr>
          <w:p w14:paraId="20CA3AAD"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3C7F59"/>
        </w:tc>
        <w:tc>
          <w:tcPr>
            <w:tcW w:w="2520" w:type="dxa"/>
            <w:vMerge/>
          </w:tcPr>
          <w:p w14:paraId="6EA7A4EA" w14:textId="77777777" w:rsidR="00494599" w:rsidRPr="00F76419" w:rsidRDefault="00494599" w:rsidP="003C7F59"/>
        </w:tc>
        <w:tc>
          <w:tcPr>
            <w:tcW w:w="900" w:type="dxa"/>
          </w:tcPr>
          <w:p w14:paraId="306E89A3" w14:textId="77777777" w:rsidR="00494599" w:rsidRPr="00F76419" w:rsidRDefault="00494599" w:rsidP="003C7F59">
            <w:r w:rsidRPr="00F76419">
              <w:t xml:space="preserve">Email: </w:t>
            </w:r>
          </w:p>
        </w:tc>
        <w:tc>
          <w:tcPr>
            <w:tcW w:w="5058" w:type="dxa"/>
          </w:tcPr>
          <w:p w14:paraId="1BA309F5"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3C7F59">
            <w:r w:rsidRPr="00F76419">
              <w:t>Project Interface Contact</w:t>
            </w:r>
          </w:p>
        </w:tc>
        <w:tc>
          <w:tcPr>
            <w:tcW w:w="2520" w:type="dxa"/>
            <w:vMerge w:val="restart"/>
          </w:tcPr>
          <w:p w14:paraId="7CF8A231" w14:textId="77777777" w:rsidR="00494599" w:rsidRPr="00F76419" w:rsidRDefault="00494599" w:rsidP="003C7F59">
            <w:r w:rsidRPr="00F76419">
              <w:t>Interface expert, responsible for continuing interface support</w:t>
            </w:r>
          </w:p>
        </w:tc>
        <w:tc>
          <w:tcPr>
            <w:tcW w:w="900" w:type="dxa"/>
          </w:tcPr>
          <w:p w14:paraId="697339CB" w14:textId="77777777" w:rsidR="00494599" w:rsidRPr="00F76419" w:rsidRDefault="00494599" w:rsidP="003C7F59">
            <w:r w:rsidRPr="00F76419">
              <w:t xml:space="preserve">Name: </w:t>
            </w:r>
          </w:p>
        </w:tc>
        <w:tc>
          <w:tcPr>
            <w:tcW w:w="5058" w:type="dxa"/>
          </w:tcPr>
          <w:p w14:paraId="047D14AA"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3C7F59"/>
        </w:tc>
        <w:tc>
          <w:tcPr>
            <w:tcW w:w="2520" w:type="dxa"/>
            <w:vMerge/>
          </w:tcPr>
          <w:p w14:paraId="1DC25718" w14:textId="77777777" w:rsidR="00494599" w:rsidRPr="00F76419" w:rsidRDefault="00494599" w:rsidP="003C7F59"/>
        </w:tc>
        <w:tc>
          <w:tcPr>
            <w:tcW w:w="900" w:type="dxa"/>
          </w:tcPr>
          <w:p w14:paraId="43940192" w14:textId="77777777" w:rsidR="00494599" w:rsidRPr="00F76419" w:rsidRDefault="00494599" w:rsidP="003C7F59">
            <w:r w:rsidRPr="00F76419">
              <w:t xml:space="preserve">Phone: </w:t>
            </w:r>
          </w:p>
        </w:tc>
        <w:tc>
          <w:tcPr>
            <w:tcW w:w="5058" w:type="dxa"/>
          </w:tcPr>
          <w:p w14:paraId="200D0D51"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3C7F59"/>
        </w:tc>
        <w:tc>
          <w:tcPr>
            <w:tcW w:w="2520" w:type="dxa"/>
            <w:vMerge/>
          </w:tcPr>
          <w:p w14:paraId="1A814E68" w14:textId="77777777" w:rsidR="00494599" w:rsidRPr="00F76419" w:rsidRDefault="00494599" w:rsidP="003C7F59"/>
        </w:tc>
        <w:tc>
          <w:tcPr>
            <w:tcW w:w="900" w:type="dxa"/>
          </w:tcPr>
          <w:p w14:paraId="6DA9B55C" w14:textId="77777777" w:rsidR="00494599" w:rsidRPr="00F76419" w:rsidRDefault="00494599" w:rsidP="003C7F59">
            <w:r w:rsidRPr="00F76419">
              <w:t xml:space="preserve">Email: </w:t>
            </w:r>
          </w:p>
        </w:tc>
        <w:tc>
          <w:tcPr>
            <w:tcW w:w="5058" w:type="dxa"/>
          </w:tcPr>
          <w:p w14:paraId="229F7280"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3C7F59">
            <w:r w:rsidRPr="00F76419">
              <w:t>Project IT Contact</w:t>
            </w:r>
          </w:p>
        </w:tc>
        <w:tc>
          <w:tcPr>
            <w:tcW w:w="2520" w:type="dxa"/>
            <w:vMerge w:val="restart"/>
          </w:tcPr>
          <w:p w14:paraId="31C17954" w14:textId="77777777" w:rsidR="00494599" w:rsidRPr="00F76419" w:rsidRDefault="00494599" w:rsidP="003C7F59">
            <w:r w:rsidRPr="00F76419">
              <w:t>Networking and security expert, responsible for overall connectivity</w:t>
            </w:r>
          </w:p>
        </w:tc>
        <w:tc>
          <w:tcPr>
            <w:tcW w:w="900" w:type="dxa"/>
          </w:tcPr>
          <w:p w14:paraId="665846B5" w14:textId="77777777" w:rsidR="00494599" w:rsidRPr="00F76419" w:rsidRDefault="00494599" w:rsidP="003C7F59">
            <w:r w:rsidRPr="00F76419">
              <w:t xml:space="preserve">Name: </w:t>
            </w:r>
          </w:p>
        </w:tc>
        <w:tc>
          <w:tcPr>
            <w:tcW w:w="5058" w:type="dxa"/>
          </w:tcPr>
          <w:p w14:paraId="639D7A9F"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3C7F59"/>
        </w:tc>
        <w:tc>
          <w:tcPr>
            <w:tcW w:w="2520" w:type="dxa"/>
            <w:vMerge/>
          </w:tcPr>
          <w:p w14:paraId="092E9513" w14:textId="77777777" w:rsidR="00494599" w:rsidRPr="00F76419" w:rsidRDefault="00494599" w:rsidP="003C7F59"/>
        </w:tc>
        <w:tc>
          <w:tcPr>
            <w:tcW w:w="900" w:type="dxa"/>
          </w:tcPr>
          <w:p w14:paraId="5B19B984" w14:textId="77777777" w:rsidR="00494599" w:rsidRPr="00F76419" w:rsidRDefault="00494599" w:rsidP="003C7F59">
            <w:r w:rsidRPr="00F76419">
              <w:t xml:space="preserve">Phone: </w:t>
            </w:r>
          </w:p>
        </w:tc>
        <w:tc>
          <w:tcPr>
            <w:tcW w:w="5058" w:type="dxa"/>
          </w:tcPr>
          <w:p w14:paraId="04EEDEF7"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3C7F59"/>
        </w:tc>
        <w:tc>
          <w:tcPr>
            <w:tcW w:w="2520" w:type="dxa"/>
            <w:vMerge/>
          </w:tcPr>
          <w:p w14:paraId="7B752BAA" w14:textId="77777777" w:rsidR="00494599" w:rsidRPr="00F76419" w:rsidRDefault="00494599" w:rsidP="003C7F59"/>
        </w:tc>
        <w:tc>
          <w:tcPr>
            <w:tcW w:w="900" w:type="dxa"/>
          </w:tcPr>
          <w:p w14:paraId="59190AA6" w14:textId="77777777" w:rsidR="00494599" w:rsidRPr="00F76419" w:rsidRDefault="00494599" w:rsidP="003C7F59">
            <w:r w:rsidRPr="00F76419">
              <w:t xml:space="preserve">Email: </w:t>
            </w:r>
          </w:p>
        </w:tc>
        <w:tc>
          <w:tcPr>
            <w:tcW w:w="5058" w:type="dxa"/>
          </w:tcPr>
          <w:p w14:paraId="30BA5FBE"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3C7F59">
            <w:r w:rsidRPr="00F76419">
              <w:t>Vendor Contact #1</w:t>
            </w:r>
          </w:p>
        </w:tc>
        <w:tc>
          <w:tcPr>
            <w:tcW w:w="2520" w:type="dxa"/>
            <w:vMerge w:val="restart"/>
          </w:tcPr>
          <w:p w14:paraId="2E9BFA22" w14:textId="77777777" w:rsidR="00494599" w:rsidRPr="00F76419" w:rsidRDefault="00494599" w:rsidP="003C7F59">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3C7F59">
            <w:r w:rsidRPr="00F76419">
              <w:t xml:space="preserve">Name: </w:t>
            </w:r>
          </w:p>
        </w:tc>
        <w:tc>
          <w:tcPr>
            <w:tcW w:w="5058" w:type="dxa"/>
          </w:tcPr>
          <w:p w14:paraId="5D2764A8"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3C7F59"/>
        </w:tc>
        <w:tc>
          <w:tcPr>
            <w:tcW w:w="2520" w:type="dxa"/>
            <w:vMerge/>
          </w:tcPr>
          <w:p w14:paraId="2EAC48E6" w14:textId="77777777" w:rsidR="00494599" w:rsidRPr="00F76419" w:rsidRDefault="00494599" w:rsidP="003C7F59"/>
        </w:tc>
        <w:tc>
          <w:tcPr>
            <w:tcW w:w="900" w:type="dxa"/>
          </w:tcPr>
          <w:p w14:paraId="227561B8" w14:textId="77777777" w:rsidR="00494599" w:rsidRPr="00F76419" w:rsidRDefault="00494599" w:rsidP="003C7F59">
            <w:r w:rsidRPr="00F76419">
              <w:t xml:space="preserve">Phone: </w:t>
            </w:r>
          </w:p>
        </w:tc>
        <w:tc>
          <w:tcPr>
            <w:tcW w:w="5058" w:type="dxa"/>
          </w:tcPr>
          <w:p w14:paraId="0C32923C"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3C7F59"/>
        </w:tc>
        <w:tc>
          <w:tcPr>
            <w:tcW w:w="2520" w:type="dxa"/>
            <w:vMerge/>
          </w:tcPr>
          <w:p w14:paraId="2EAA348E" w14:textId="77777777" w:rsidR="00494599" w:rsidRPr="00F76419" w:rsidRDefault="00494599" w:rsidP="003C7F59"/>
        </w:tc>
        <w:tc>
          <w:tcPr>
            <w:tcW w:w="900" w:type="dxa"/>
          </w:tcPr>
          <w:p w14:paraId="52AEED13" w14:textId="77777777" w:rsidR="00494599" w:rsidRPr="00F76419" w:rsidRDefault="00494599" w:rsidP="003C7F59">
            <w:r w:rsidRPr="00F76419">
              <w:t xml:space="preserve">Email: </w:t>
            </w:r>
          </w:p>
        </w:tc>
        <w:tc>
          <w:tcPr>
            <w:tcW w:w="5058" w:type="dxa"/>
          </w:tcPr>
          <w:p w14:paraId="1BC9CDCE"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3C7F59">
            <w:r w:rsidRPr="00F76419">
              <w:t>Vendor Contact #2</w:t>
            </w:r>
          </w:p>
        </w:tc>
        <w:tc>
          <w:tcPr>
            <w:tcW w:w="2520" w:type="dxa"/>
            <w:vMerge w:val="restart"/>
          </w:tcPr>
          <w:p w14:paraId="2FBA78D5" w14:textId="77777777" w:rsidR="00494599" w:rsidRPr="00F76419" w:rsidRDefault="00494599" w:rsidP="003C7F59">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3C7F59">
            <w:r w:rsidRPr="00F76419">
              <w:t xml:space="preserve">Name: </w:t>
            </w:r>
          </w:p>
        </w:tc>
        <w:tc>
          <w:tcPr>
            <w:tcW w:w="5058" w:type="dxa"/>
          </w:tcPr>
          <w:p w14:paraId="4C3DB784"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3C7F5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3C7F59"/>
        </w:tc>
        <w:tc>
          <w:tcPr>
            <w:tcW w:w="2520" w:type="dxa"/>
            <w:vMerge/>
          </w:tcPr>
          <w:p w14:paraId="066CBCD2" w14:textId="77777777" w:rsidR="00494599" w:rsidRPr="00F76419" w:rsidRDefault="00494599" w:rsidP="003C7F59"/>
        </w:tc>
        <w:tc>
          <w:tcPr>
            <w:tcW w:w="900" w:type="dxa"/>
          </w:tcPr>
          <w:p w14:paraId="14948A6D" w14:textId="77777777" w:rsidR="00494599" w:rsidRPr="00F76419" w:rsidRDefault="00494599" w:rsidP="003C7F59">
            <w:r w:rsidRPr="00F76419">
              <w:t xml:space="preserve">Phone: </w:t>
            </w:r>
          </w:p>
        </w:tc>
        <w:tc>
          <w:tcPr>
            <w:tcW w:w="5058" w:type="dxa"/>
          </w:tcPr>
          <w:p w14:paraId="218F2BAD"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3C7F5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3C7F59"/>
        </w:tc>
        <w:tc>
          <w:tcPr>
            <w:tcW w:w="2520" w:type="dxa"/>
            <w:vMerge/>
          </w:tcPr>
          <w:p w14:paraId="56AB6C98" w14:textId="77777777" w:rsidR="00494599" w:rsidRPr="00F76419" w:rsidRDefault="00494599" w:rsidP="003C7F59"/>
        </w:tc>
        <w:tc>
          <w:tcPr>
            <w:tcW w:w="900" w:type="dxa"/>
          </w:tcPr>
          <w:p w14:paraId="0971D92A" w14:textId="77777777" w:rsidR="00494599" w:rsidRDefault="00494599" w:rsidP="003C7F59">
            <w:r w:rsidRPr="00F76419">
              <w:t xml:space="preserve">Email: </w:t>
            </w:r>
          </w:p>
        </w:tc>
        <w:tc>
          <w:tcPr>
            <w:tcW w:w="5058" w:type="dxa"/>
          </w:tcPr>
          <w:p w14:paraId="6FA4E0D8" w14:textId="77777777" w:rsidR="00494599" w:rsidRPr="00B9395F" w:rsidRDefault="00494599" w:rsidP="003C7F59">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6548F44" w14:textId="77777777" w:rsidR="00494599" w:rsidRDefault="00494599" w:rsidP="00133DB1"/>
    <w:p w14:paraId="6B6E16E1" w14:textId="43B6D055" w:rsidR="00494599" w:rsidRDefault="00494599" w:rsidP="00893BE7">
      <w:pPr>
        <w:pStyle w:val="Heading1"/>
      </w:pPr>
      <w:bookmarkStart w:id="4" w:name="_Toc292354964"/>
      <w:bookmarkStart w:id="5" w:name="_Toc457829472"/>
      <w:r>
        <w:lastRenderedPageBreak/>
        <w:t>Interface Design</w:t>
      </w:r>
      <w:r w:rsidR="002E0391">
        <w:t xml:space="preserve"> </w:t>
      </w:r>
    </w:p>
    <w:tbl>
      <w:tblPr>
        <w:tblStyle w:val="ISQTable-New"/>
        <w:tblW w:w="0" w:type="auto"/>
        <w:tblLook w:val="04A0" w:firstRow="1" w:lastRow="0" w:firstColumn="1" w:lastColumn="0" w:noHBand="0" w:noVBand="1"/>
      </w:tblPr>
      <w:tblGrid>
        <w:gridCol w:w="1998"/>
        <w:gridCol w:w="7578"/>
      </w:tblGrid>
      <w:tr w:rsidR="002E5C2E" w:rsidRPr="00DE5FB6" w14:paraId="1B3BE54E" w14:textId="77777777" w:rsidTr="00516FBE">
        <w:trPr>
          <w:cnfStyle w:val="100000000000" w:firstRow="1" w:lastRow="0" w:firstColumn="0" w:lastColumn="0" w:oddVBand="0" w:evenVBand="0" w:oddHBand="0" w:evenHBand="0" w:firstRowFirstColumn="0" w:firstRowLastColumn="0" w:lastRowFirstColumn="0" w:lastRowLastColumn="0"/>
        </w:trPr>
        <w:tc>
          <w:tcPr>
            <w:tcW w:w="9576" w:type="dxa"/>
            <w:gridSpan w:val="2"/>
          </w:tcPr>
          <w:p w14:paraId="00FA3E7D" w14:textId="0A124416" w:rsidR="002E5C2E" w:rsidRDefault="002E5C2E" w:rsidP="00516FBE">
            <w:pPr>
              <w:pStyle w:val="Heading2"/>
              <w:outlineLvl w:val="1"/>
            </w:pPr>
            <w:r w:rsidRPr="00947ACF">
              <w:rPr>
                <w:color w:val="FFFFFF" w:themeColor="background1"/>
              </w:rPr>
              <w:t>Technical Overview</w:t>
            </w:r>
          </w:p>
        </w:tc>
      </w:tr>
      <w:tr w:rsidR="002E5C2E" w:rsidRPr="00DE5FB6" w14:paraId="63D08D87" w14:textId="77777777" w:rsidTr="00516FB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0E39826D" w14:textId="77777777" w:rsidR="002E5C2E" w:rsidRPr="00DE5FB6" w:rsidRDefault="002E5C2E" w:rsidP="00516FBE">
            <w:pPr>
              <w:rPr>
                <w:rFonts w:ascii="Trebuchet MS" w:hAnsi="Trebuchet MS"/>
                <w:sz w:val="20"/>
                <w:szCs w:val="20"/>
              </w:rPr>
            </w:pPr>
            <w:r w:rsidRPr="00DE5FB6">
              <w:rPr>
                <w:rFonts w:ascii="Trebuchet MS" w:hAnsi="Trebuchet MS"/>
                <w:sz w:val="20"/>
                <w:szCs w:val="20"/>
              </w:rPr>
              <w:t>Interface Type</w:t>
            </w:r>
          </w:p>
        </w:tc>
        <w:tc>
          <w:tcPr>
            <w:tcW w:w="7578" w:type="dxa"/>
          </w:tcPr>
          <w:p w14:paraId="4F4D4EB0" w14:textId="392FA843" w:rsidR="002E5C2E" w:rsidRPr="007C260A" w:rsidRDefault="006C33DC" w:rsidP="00516FBE">
            <w:pPr>
              <w:rPr>
                <w:b w:val="0"/>
                <w:szCs w:val="18"/>
              </w:rPr>
            </w:pPr>
            <w:r w:rsidRPr="007C260A">
              <w:rPr>
                <w:b w:val="0"/>
                <w:szCs w:val="18"/>
              </w:rPr>
              <w:t>Transcription</w:t>
            </w:r>
          </w:p>
        </w:tc>
      </w:tr>
      <w:tr w:rsidR="002E5C2E" w:rsidRPr="00DE5FB6" w14:paraId="4CCBBA46" w14:textId="77777777" w:rsidTr="001C2AF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362"/>
        </w:trPr>
        <w:tc>
          <w:tcPr>
            <w:tcW w:w="1998" w:type="dxa"/>
          </w:tcPr>
          <w:p w14:paraId="52D25AD8" w14:textId="77777777" w:rsidR="002E5C2E" w:rsidRPr="00DE5FB6" w:rsidRDefault="002E5C2E" w:rsidP="00516FBE">
            <w:pPr>
              <w:rPr>
                <w:rFonts w:ascii="Trebuchet MS" w:hAnsi="Trebuchet MS"/>
                <w:sz w:val="20"/>
                <w:szCs w:val="20"/>
              </w:rPr>
            </w:pPr>
            <w:r w:rsidRPr="00DE5FB6">
              <w:rPr>
                <w:rFonts w:ascii="Trebuchet MS" w:hAnsi="Trebuchet MS"/>
                <w:sz w:val="20"/>
                <w:szCs w:val="20"/>
              </w:rPr>
              <w:t>Schematic</w:t>
            </w:r>
          </w:p>
        </w:tc>
        <w:tc>
          <w:tcPr>
            <w:tcW w:w="7578" w:type="dxa"/>
          </w:tcPr>
          <w:p w14:paraId="6AF3F266" w14:textId="41BD4522" w:rsidR="002E5C2E" w:rsidRPr="007C260A" w:rsidRDefault="001C2AFB" w:rsidP="00516FBE">
            <w:pPr>
              <w:rPr>
                <w:szCs w:val="18"/>
              </w:rPr>
            </w:pPr>
            <w:r w:rsidRPr="007C260A">
              <w:rPr>
                <w:rFonts w:cs="Arial"/>
                <w:noProof/>
                <w:color w:val="0C0F12"/>
                <w:szCs w:val="18"/>
              </w:rPr>
              <w:drawing>
                <wp:anchor distT="0" distB="0" distL="114300" distR="114300" simplePos="0" relativeHeight="251681792" behindDoc="0" locked="0" layoutInCell="1" allowOverlap="1" wp14:anchorId="546A20D7" wp14:editId="4EB6FE2B">
                  <wp:simplePos x="0" y="0"/>
                  <wp:positionH relativeFrom="column">
                    <wp:posOffset>219075</wp:posOffset>
                  </wp:positionH>
                  <wp:positionV relativeFrom="paragraph">
                    <wp:posOffset>13970</wp:posOffset>
                  </wp:positionV>
                  <wp:extent cx="889635" cy="1009015"/>
                  <wp:effectExtent l="0" t="0" r="5715" b="0"/>
                  <wp:wrapNone/>
                  <wp:docPr id="2" name="Picture 2" descr="https://athena.widencollective.com/thumbnail/37d26d84-a44f-4153-8a0f-0c8e7f2fa32c/av/2048px/athenaNet-3color-purple.png?t=1527965412130&amp;s=6c28bf953fe03a733e75c8c0eb6008afd755d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thena.widencollective.com/thumbnail/37d26d84-a44f-4153-8a0f-0c8e7f2fa32c/av/2048px/athenaNet-3color-purple.png?t=1527965412130&amp;s=6c28bf953fe03a733e75c8c0eb6008afd755d930"/>
                          <pic:cNvPicPr>
                            <a:picLocks noChangeAspect="1" noChangeArrowheads="1"/>
                          </pic:cNvPicPr>
                        </pic:nvPicPr>
                        <pic:blipFill rotWithShape="1">
                          <a:blip r:embed="rId14">
                            <a:extLst>
                              <a:ext uri="{28A0092B-C50C-407E-A947-70E740481C1C}">
                                <a14:useLocalDpi xmlns:a14="http://schemas.microsoft.com/office/drawing/2010/main" val="0"/>
                              </a:ext>
                            </a:extLst>
                          </a:blip>
                          <a:srcRect l="9278" t="21422" r="77737" b="30010"/>
                          <a:stretch/>
                        </pic:blipFill>
                        <pic:spPr bwMode="auto">
                          <a:xfrm>
                            <a:off x="0" y="0"/>
                            <a:ext cx="889635" cy="100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DC3" w:rsidRPr="007C260A">
              <w:rPr>
                <w:noProof/>
                <w:szCs w:val="18"/>
              </w:rPr>
              <w:t xml:space="preserve"> </w:t>
            </w:r>
          </w:p>
          <w:p w14:paraId="2BA71C68" w14:textId="2341891D" w:rsidR="002E5C2E" w:rsidRPr="007C260A" w:rsidRDefault="00C44DC3" w:rsidP="00516FBE">
            <w:pPr>
              <w:rPr>
                <w:szCs w:val="18"/>
              </w:rPr>
            </w:pPr>
            <w:r w:rsidRPr="007C260A">
              <w:rPr>
                <w:noProof/>
                <w:szCs w:val="18"/>
              </w:rPr>
              <w:drawing>
                <wp:anchor distT="0" distB="0" distL="114300" distR="114300" simplePos="0" relativeHeight="251670528" behindDoc="0" locked="0" layoutInCell="1" allowOverlap="1" wp14:anchorId="1BF048DD" wp14:editId="17C8AE5A">
                  <wp:simplePos x="0" y="0"/>
                  <wp:positionH relativeFrom="column">
                    <wp:posOffset>3103880</wp:posOffset>
                  </wp:positionH>
                  <wp:positionV relativeFrom="paragraph">
                    <wp:posOffset>25400</wp:posOffset>
                  </wp:positionV>
                  <wp:extent cx="868045" cy="783590"/>
                  <wp:effectExtent l="0" t="0" r="8255" b="0"/>
                  <wp:wrapNone/>
                  <wp:docPr id="7" name="Picture 7" descr="Image result for wordzx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dzxpressed"/>
                          <pic:cNvPicPr>
                            <a:picLocks noChangeAspect="1" noChangeArrowheads="1"/>
                          </pic:cNvPicPr>
                        </pic:nvPicPr>
                        <pic:blipFill rotWithShape="1">
                          <a:blip r:embed="rId15">
                            <a:extLst>
                              <a:ext uri="{28A0092B-C50C-407E-A947-70E740481C1C}">
                                <a14:useLocalDpi xmlns:a14="http://schemas.microsoft.com/office/drawing/2010/main" val="0"/>
                              </a:ext>
                            </a:extLst>
                          </a:blip>
                          <a:srcRect b="9708"/>
                          <a:stretch/>
                        </pic:blipFill>
                        <pic:spPr bwMode="auto">
                          <a:xfrm>
                            <a:off x="0" y="0"/>
                            <a:ext cx="868045" cy="783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F98418" w14:textId="5ADF4094" w:rsidR="002E5C2E" w:rsidRPr="007C260A" w:rsidRDefault="00C44DC3" w:rsidP="00516FBE">
            <w:pPr>
              <w:rPr>
                <w:szCs w:val="18"/>
              </w:rPr>
            </w:pPr>
            <w:r w:rsidRPr="007C260A">
              <w:rPr>
                <w:noProof/>
                <w:szCs w:val="18"/>
              </w:rPr>
              <mc:AlternateContent>
                <mc:Choice Requires="wps">
                  <w:drawing>
                    <wp:anchor distT="0" distB="0" distL="114300" distR="114300" simplePos="0" relativeHeight="251666432" behindDoc="0" locked="0" layoutInCell="1" allowOverlap="1" wp14:anchorId="674DE39D" wp14:editId="5B6F4776">
                      <wp:simplePos x="0" y="0"/>
                      <wp:positionH relativeFrom="column">
                        <wp:posOffset>1475740</wp:posOffset>
                      </wp:positionH>
                      <wp:positionV relativeFrom="paragraph">
                        <wp:posOffset>26035</wp:posOffset>
                      </wp:positionV>
                      <wp:extent cx="1400175" cy="296545"/>
                      <wp:effectExtent l="0" t="0" r="0" b="0"/>
                      <wp:wrapNone/>
                      <wp:docPr id="9" name="Text Box 9"/>
                      <wp:cNvGraphicFramePr/>
                      <a:graphic xmlns:a="http://schemas.openxmlformats.org/drawingml/2006/main">
                        <a:graphicData uri="http://schemas.microsoft.com/office/word/2010/wordprocessingShape">
                          <wps:wsp>
                            <wps:cNvSpPr txBox="1"/>
                            <wps:spPr>
                              <a:xfrm>
                                <a:off x="0" y="0"/>
                                <a:ext cx="140017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7C549" w14:textId="105D08A3" w:rsidR="00AD33B5" w:rsidRDefault="00AD33B5" w:rsidP="002E5C2E">
                                  <w:pPr>
                                    <w:jc w:val="center"/>
                                  </w:pPr>
                                  <w:r>
                                    <w:t>SIU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DE39D" id="Text Box 9" o:spid="_x0000_s1027" type="#_x0000_t202" style="position:absolute;margin-left:116.2pt;margin-top:2.05pt;width:110.25pt;height:2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" filled="f" stroked="f" strokeweight=".5pt">
                      <v:textbox>
                        <w:txbxContent>
                          <w:p w14:paraId="5927C549" w14:textId="105D08A3" w:rsidR="00AD33B5" w:rsidRDefault="00AD33B5" w:rsidP="002E5C2E">
                            <w:pPr>
                              <w:jc w:val="center"/>
                            </w:pPr>
                            <w:r>
                              <w:t>SIU</w:t>
                            </w:r>
                          </w:p>
                        </w:txbxContent>
                      </v:textbox>
                    </v:shape>
                  </w:pict>
                </mc:Fallback>
              </mc:AlternateContent>
            </w:r>
            <w:r w:rsidRPr="007C260A">
              <w:rPr>
                <w:noProof/>
                <w:szCs w:val="18"/>
              </w:rPr>
              <mc:AlternateContent>
                <mc:Choice Requires="wps">
                  <w:drawing>
                    <wp:anchor distT="0" distB="0" distL="114300" distR="114300" simplePos="0" relativeHeight="251672576" behindDoc="0" locked="0" layoutInCell="1" allowOverlap="1" wp14:anchorId="0000DE74" wp14:editId="679373D7">
                      <wp:simplePos x="0" y="0"/>
                      <wp:positionH relativeFrom="column">
                        <wp:posOffset>1310640</wp:posOffset>
                      </wp:positionH>
                      <wp:positionV relativeFrom="paragraph">
                        <wp:posOffset>443865</wp:posOffset>
                      </wp:positionV>
                      <wp:extent cx="1708714" cy="5202"/>
                      <wp:effectExtent l="0" t="114300" r="0" b="147320"/>
                      <wp:wrapNone/>
                      <wp:docPr id="1" name="Line 33"/>
                      <wp:cNvGraphicFramePr/>
                      <a:graphic xmlns:a="http://schemas.openxmlformats.org/drawingml/2006/main">
                        <a:graphicData uri="http://schemas.microsoft.com/office/word/2010/wordprocessingShape">
                          <wps:wsp>
                            <wps:cNvCnPr/>
                            <wps:spPr bwMode="auto">
                              <a:xfrm flipV="1">
                                <a:off x="0" y="0"/>
                                <a:ext cx="1708714" cy="5202"/>
                              </a:xfrm>
                              <a:prstGeom prst="line">
                                <a:avLst/>
                              </a:prstGeom>
                              <a:noFill/>
                              <a:ln w="57150">
                                <a:solidFill>
                                  <a:schemeClr val="accent2"/>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5065A86" id="Line 33"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03.2pt,34.95pt" to="237.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" strokecolor="#799a3d [3205]" strokeweight="4.5pt">
                      <v:stroke endarrow="block"/>
                    </v:line>
                  </w:pict>
                </mc:Fallback>
              </mc:AlternateContent>
            </w:r>
            <w:r w:rsidRPr="007C260A">
              <w:rPr>
                <w:noProof/>
                <w:szCs w:val="18"/>
              </w:rPr>
              <mc:AlternateContent>
                <mc:Choice Requires="wps">
                  <w:drawing>
                    <wp:anchor distT="0" distB="0" distL="114300" distR="114300" simplePos="0" relativeHeight="251673600" behindDoc="0" locked="0" layoutInCell="1" allowOverlap="1" wp14:anchorId="32AA8F3D" wp14:editId="4A7AD52B">
                      <wp:simplePos x="0" y="0"/>
                      <wp:positionH relativeFrom="column">
                        <wp:posOffset>1310640</wp:posOffset>
                      </wp:positionH>
                      <wp:positionV relativeFrom="paragraph">
                        <wp:posOffset>558165</wp:posOffset>
                      </wp:positionV>
                      <wp:extent cx="1708714" cy="8670"/>
                      <wp:effectExtent l="38100" t="114300" r="0" b="144145"/>
                      <wp:wrapNone/>
                      <wp:docPr id="10" name="Line 39"/>
                      <wp:cNvGraphicFramePr/>
                      <a:graphic xmlns:a="http://schemas.openxmlformats.org/drawingml/2006/main">
                        <a:graphicData uri="http://schemas.microsoft.com/office/word/2010/wordprocessingShape">
                          <wps:wsp>
                            <wps:cNvCnPr/>
                            <wps:spPr bwMode="auto">
                              <a:xfrm flipV="1">
                                <a:off x="0" y="0"/>
                                <a:ext cx="1708714" cy="8670"/>
                              </a:xfrm>
                              <a:prstGeom prst="line">
                                <a:avLst/>
                              </a:prstGeom>
                              <a:noFill/>
                              <a:ln w="57150">
                                <a:solidFill>
                                  <a:schemeClr val="tx1"/>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099DC5B2" id="Line 39"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03.2pt,43.95pt" to="237.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" strokecolor="black [3213]" strokeweight="4.5pt">
                      <v:stroke startarrow="block"/>
                    </v:line>
                  </w:pict>
                </mc:Fallback>
              </mc:AlternateContent>
            </w:r>
          </w:p>
          <w:p w14:paraId="334D5D0B" w14:textId="05FD8E14" w:rsidR="002E5C2E" w:rsidRPr="007C260A" w:rsidRDefault="002E5C2E" w:rsidP="00516FBE">
            <w:pPr>
              <w:rPr>
                <w:szCs w:val="18"/>
              </w:rPr>
            </w:pPr>
          </w:p>
          <w:p w14:paraId="39F73E0C" w14:textId="7DEB9EA9" w:rsidR="002E5C2E" w:rsidRPr="007C260A" w:rsidRDefault="002E5C2E" w:rsidP="00516FBE">
            <w:pPr>
              <w:rPr>
                <w:szCs w:val="18"/>
              </w:rPr>
            </w:pPr>
          </w:p>
          <w:p w14:paraId="5D141E09" w14:textId="37671A11" w:rsidR="002E5C2E" w:rsidRPr="007C260A" w:rsidRDefault="002E5C2E" w:rsidP="00516FBE">
            <w:pPr>
              <w:rPr>
                <w:szCs w:val="18"/>
              </w:rPr>
            </w:pPr>
          </w:p>
          <w:p w14:paraId="67D12AA4" w14:textId="538B8C42" w:rsidR="002E5C2E" w:rsidRPr="007C260A" w:rsidRDefault="001C2AFB" w:rsidP="00516FBE">
            <w:pPr>
              <w:rPr>
                <w:szCs w:val="18"/>
              </w:rPr>
            </w:pPr>
            <w:r w:rsidRPr="007C260A">
              <w:rPr>
                <w:noProof/>
                <w:szCs w:val="18"/>
              </w:rPr>
              <mc:AlternateContent>
                <mc:Choice Requires="wps">
                  <w:drawing>
                    <wp:anchor distT="45720" distB="45720" distL="114300" distR="114300" simplePos="0" relativeHeight="251669504" behindDoc="0" locked="0" layoutInCell="1" allowOverlap="1" wp14:anchorId="5FA1F8A7" wp14:editId="746388D5">
                      <wp:simplePos x="0" y="0"/>
                      <wp:positionH relativeFrom="column">
                        <wp:posOffset>1249045</wp:posOffset>
                      </wp:positionH>
                      <wp:positionV relativeFrom="paragraph">
                        <wp:posOffset>103505</wp:posOffset>
                      </wp:positionV>
                      <wp:extent cx="18116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1404620"/>
                              </a:xfrm>
                              <a:prstGeom prst="rect">
                                <a:avLst/>
                              </a:prstGeom>
                              <a:noFill/>
                              <a:ln w="9525">
                                <a:noFill/>
                                <a:miter lim="800000"/>
                                <a:headEnd/>
                                <a:tailEnd/>
                              </a:ln>
                            </wps:spPr>
                            <wps:txbx>
                              <w:txbxContent>
                                <w:p w14:paraId="524905CB" w14:textId="6FBAFA0B" w:rsidR="00AD33B5" w:rsidRDefault="00AD33B5" w:rsidP="00DA4A6A">
                                  <w:pPr>
                                    <w:jc w:val="center"/>
                                  </w:pPr>
                                  <w:r>
                                    <w:t>SIU (w/ ClinicalEncounterID) &amp; ORU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A1F8A7" id="Text Box 2" o:spid="_x0000_s1028" type="#_x0000_t202" style="position:absolute;margin-left:98.35pt;margin-top:8.15pt;width:142.65pt;height:11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" filled="f" stroked="f">
                      <v:textbox style="mso-fit-shape-to-text:t">
                        <w:txbxContent>
                          <w:p w14:paraId="524905CB" w14:textId="6FBAFA0B" w:rsidR="00AD33B5" w:rsidRDefault="00AD33B5" w:rsidP="00DA4A6A">
                            <w:pPr>
                              <w:jc w:val="center"/>
                            </w:pPr>
                            <w:r>
                              <w:t>SIU (w/ ClinicalEncounterID) &amp; ORU</w:t>
                            </w:r>
                          </w:p>
                        </w:txbxContent>
                      </v:textbox>
                    </v:shape>
                  </w:pict>
                </mc:Fallback>
              </mc:AlternateContent>
            </w:r>
            <w:r w:rsidR="00E53F0C" w:rsidRPr="007C260A">
              <w:rPr>
                <w:noProof/>
                <w:szCs w:val="18"/>
              </w:rPr>
              <mc:AlternateContent>
                <mc:Choice Requires="wps">
                  <w:drawing>
                    <wp:anchor distT="0" distB="0" distL="114300" distR="114300" simplePos="0" relativeHeight="251660288" behindDoc="0" locked="0" layoutInCell="1" allowOverlap="1" wp14:anchorId="59632707" wp14:editId="40086191">
                      <wp:simplePos x="0" y="0"/>
                      <wp:positionH relativeFrom="column">
                        <wp:posOffset>2958465</wp:posOffset>
                      </wp:positionH>
                      <wp:positionV relativeFrom="paragraph">
                        <wp:posOffset>27305</wp:posOffset>
                      </wp:positionV>
                      <wp:extent cx="1097280" cy="5943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7280" cy="594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87941" w14:textId="7E51F77D" w:rsidR="00AD33B5" w:rsidRPr="00E53F0C" w:rsidRDefault="00AD33B5" w:rsidP="002E5C2E">
                                  <w:pPr>
                                    <w:jc w:val="center"/>
                                    <w:rPr>
                                      <w:b/>
                                    </w:rPr>
                                  </w:pPr>
                                  <w:r w:rsidRPr="00E53F0C">
                                    <w:rPr>
                                      <w:b/>
                                    </w:rPr>
                                    <w:t>wordZXpressed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32707" id="Text Box 6" o:spid="_x0000_s1029" type="#_x0000_t202" style="position:absolute;margin-left:232.95pt;margin-top:2.15pt;width:86.4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" filled="f" stroked="f" strokeweight=".5pt">
                      <v:textbox>
                        <w:txbxContent>
                          <w:p w14:paraId="65C87941" w14:textId="7E51F77D" w:rsidR="00AD33B5" w:rsidRPr="00E53F0C" w:rsidRDefault="00AD33B5" w:rsidP="002E5C2E">
                            <w:pPr>
                              <w:jc w:val="center"/>
                              <w:rPr>
                                <w:b/>
                              </w:rPr>
                            </w:pPr>
                            <w:r w:rsidRPr="00E53F0C">
                              <w:rPr>
                                <w:b/>
                              </w:rPr>
                              <w:t>wordZXpressed</w:t>
                            </w:r>
                          </w:p>
                        </w:txbxContent>
                      </v:textbox>
                    </v:shape>
                  </w:pict>
                </mc:Fallback>
              </mc:AlternateContent>
            </w:r>
          </w:p>
          <w:p w14:paraId="5E5DBA94" w14:textId="1AD55A0E" w:rsidR="002E5C2E" w:rsidRPr="007C260A" w:rsidRDefault="001C2AFB" w:rsidP="00516FBE">
            <w:pPr>
              <w:rPr>
                <w:szCs w:val="18"/>
              </w:rPr>
            </w:pPr>
            <w:r w:rsidRPr="007C260A">
              <w:rPr>
                <w:noProof/>
                <w:szCs w:val="18"/>
              </w:rPr>
              <mc:AlternateContent>
                <mc:Choice Requires="wps">
                  <w:drawing>
                    <wp:anchor distT="0" distB="0" distL="114300" distR="114300" simplePos="0" relativeHeight="251675648" behindDoc="0" locked="0" layoutInCell="1" allowOverlap="1" wp14:anchorId="3D30F96E" wp14:editId="593DC751">
                      <wp:simplePos x="0" y="0"/>
                      <wp:positionH relativeFrom="column">
                        <wp:posOffset>216535</wp:posOffset>
                      </wp:positionH>
                      <wp:positionV relativeFrom="paragraph">
                        <wp:posOffset>27940</wp:posOffset>
                      </wp:positionV>
                      <wp:extent cx="819150" cy="2762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noFill/>
                                <a:miter lim="800000"/>
                                <a:headEnd/>
                                <a:tailEnd/>
                              </a:ln>
                            </wps:spPr>
                            <wps:txbx>
                              <w:txbxContent>
                                <w:p w14:paraId="7A86DE0B" w14:textId="0CA2F838" w:rsidR="00AD33B5" w:rsidRPr="00297E3B" w:rsidRDefault="00AD33B5" w:rsidP="00297E3B">
                                  <w:pPr>
                                    <w:pStyle w:val="NoSpacing"/>
                                    <w:rPr>
                                      <w:b/>
                                      <w:sz w:val="24"/>
                                      <w:szCs w:val="24"/>
                                    </w:rPr>
                                  </w:pPr>
                                  <w:r w:rsidRPr="00297E3B">
                                    <w:rPr>
                                      <w:b/>
                                    </w:rPr>
                                    <w:t>athena</w:t>
                                  </w:r>
                                  <w:r w:rsidRPr="001C2AFB">
                                    <w:t>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0F96E" id="_x0000_s1030" type="#_x0000_t202" style="position:absolute;margin-left:17.05pt;margin-top:2.2pt;width:64.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" stroked="f">
                      <v:textbox>
                        <w:txbxContent>
                          <w:p w14:paraId="7A86DE0B" w14:textId="0CA2F838" w:rsidR="00AD33B5" w:rsidRPr="00297E3B" w:rsidRDefault="00AD33B5" w:rsidP="00297E3B">
                            <w:pPr>
                              <w:pStyle w:val="NoSpacing"/>
                              <w:rPr>
                                <w:b/>
                                <w:sz w:val="24"/>
                                <w:szCs w:val="24"/>
                              </w:rPr>
                            </w:pPr>
                            <w:r w:rsidRPr="00297E3B">
                              <w:rPr>
                                <w:b/>
                              </w:rPr>
                              <w:t>athena</w:t>
                            </w:r>
                            <w:r w:rsidRPr="001C2AFB">
                              <w:t>Net</w:t>
                            </w:r>
                          </w:p>
                        </w:txbxContent>
                      </v:textbox>
                    </v:shape>
                  </w:pict>
                </mc:Fallback>
              </mc:AlternateContent>
            </w:r>
          </w:p>
        </w:tc>
      </w:tr>
      <w:tr w:rsidR="002E5C2E" w:rsidRPr="00DE5FB6" w14:paraId="62E1EC08" w14:textId="77777777" w:rsidTr="00516FB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3EB5E898" w14:textId="77777777" w:rsidR="002E5C2E" w:rsidRPr="00DE5FB6" w:rsidRDefault="002E5C2E" w:rsidP="00516FBE">
            <w:pPr>
              <w:rPr>
                <w:rFonts w:ascii="Trebuchet MS" w:hAnsi="Trebuchet MS"/>
                <w:sz w:val="20"/>
                <w:szCs w:val="20"/>
              </w:rPr>
            </w:pPr>
            <w:r w:rsidRPr="00DE5FB6">
              <w:rPr>
                <w:rFonts w:ascii="Trebuchet MS" w:hAnsi="Trebuchet MS"/>
                <w:sz w:val="20"/>
                <w:szCs w:val="20"/>
              </w:rPr>
              <w:t>Format</w:t>
            </w:r>
          </w:p>
        </w:tc>
        <w:tc>
          <w:tcPr>
            <w:tcW w:w="7578" w:type="dxa"/>
          </w:tcPr>
          <w:p w14:paraId="63A8EEE6" w14:textId="1EF17C35" w:rsidR="002E5C2E" w:rsidRPr="007C260A" w:rsidRDefault="002E5C2E" w:rsidP="002F01C2">
            <w:pPr>
              <w:rPr>
                <w:b w:val="0"/>
                <w:szCs w:val="18"/>
              </w:rPr>
            </w:pPr>
            <w:r w:rsidRPr="007C260A">
              <w:rPr>
                <w:b w:val="0"/>
                <w:szCs w:val="18"/>
              </w:rPr>
              <w:t>HL7</w:t>
            </w:r>
            <w:r w:rsidR="002F01C2" w:rsidRPr="007C260A">
              <w:rPr>
                <w:b w:val="0"/>
                <w:szCs w:val="18"/>
              </w:rPr>
              <w:t xml:space="preserve"> v2</w:t>
            </w:r>
          </w:p>
        </w:tc>
      </w:tr>
      <w:tr w:rsidR="00DD5267" w:rsidRPr="00DE5FB6" w14:paraId="1EAFEAFE" w14:textId="77777777" w:rsidTr="00516FB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468E12CB" w14:textId="0027C595" w:rsidR="00DD5267" w:rsidRPr="00DE5FB6" w:rsidRDefault="00DD5267" w:rsidP="00DD5267">
            <w:pPr>
              <w:rPr>
                <w:rFonts w:ascii="Trebuchet MS" w:hAnsi="Trebuchet MS"/>
                <w:sz w:val="20"/>
                <w:szCs w:val="20"/>
              </w:rPr>
            </w:pPr>
            <w:r w:rsidRPr="00C44DC3">
              <w:rPr>
                <w:rFonts w:ascii="Trebuchet MS" w:hAnsi="Trebuchet MS"/>
                <w:color w:val="525352" w:themeColor="background2" w:themeShade="80"/>
                <w:sz w:val="20"/>
                <w:szCs w:val="20"/>
              </w:rPr>
              <w:t>Connectivity</w:t>
            </w:r>
          </w:p>
        </w:tc>
        <w:tc>
          <w:tcPr>
            <w:tcW w:w="7578" w:type="dxa"/>
          </w:tcPr>
          <w:p w14:paraId="5373DB46" w14:textId="10D38294" w:rsidR="00DD5267" w:rsidRPr="007C260A" w:rsidRDefault="00DD5267" w:rsidP="00DD5267">
            <w:pPr>
              <w:rPr>
                <w:b w:val="0"/>
                <w:szCs w:val="18"/>
              </w:rPr>
            </w:pPr>
            <w:r w:rsidRPr="007C260A">
              <w:rPr>
                <w:b w:val="0"/>
                <w:color w:val="525352" w:themeColor="background2" w:themeShade="80"/>
                <w:szCs w:val="18"/>
              </w:rPr>
              <w:t>Socket over VPN</w:t>
            </w:r>
          </w:p>
        </w:tc>
      </w:tr>
      <w:tr w:rsidR="002E5C2E" w:rsidRPr="00DE5FB6" w14:paraId="32295FB9" w14:textId="77777777" w:rsidTr="00516FB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5DD6CE97" w14:textId="57E3E1C9" w:rsidR="002E5C2E" w:rsidRPr="00DE5FB6" w:rsidRDefault="002E5C2E" w:rsidP="00516FBE">
            <w:pPr>
              <w:rPr>
                <w:rFonts w:ascii="Trebuchet MS" w:hAnsi="Trebuchet MS"/>
                <w:sz w:val="20"/>
                <w:szCs w:val="20"/>
              </w:rPr>
            </w:pPr>
            <w:r w:rsidRPr="00DE5FB6">
              <w:rPr>
                <w:rFonts w:ascii="Trebuchet MS" w:hAnsi="Trebuchet MS"/>
                <w:sz w:val="20"/>
                <w:szCs w:val="20"/>
              </w:rPr>
              <w:t>Frequency of Data Transfer</w:t>
            </w:r>
          </w:p>
        </w:tc>
        <w:tc>
          <w:tcPr>
            <w:tcW w:w="7578" w:type="dxa"/>
          </w:tcPr>
          <w:p w14:paraId="14C0592A" w14:textId="77777777" w:rsidR="002E5C2E" w:rsidRPr="007C260A" w:rsidRDefault="002E5C2E" w:rsidP="00516FBE">
            <w:pPr>
              <w:rPr>
                <w:b w:val="0"/>
                <w:szCs w:val="18"/>
              </w:rPr>
            </w:pPr>
            <w:r w:rsidRPr="007C260A">
              <w:rPr>
                <w:b w:val="0"/>
                <w:szCs w:val="18"/>
              </w:rPr>
              <w:t>Real time</w:t>
            </w:r>
          </w:p>
        </w:tc>
      </w:tr>
      <w:tr w:rsidR="00DD5267" w:rsidRPr="00DE5FB6" w14:paraId="18D6231C" w14:textId="77777777" w:rsidTr="00516FB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269E81D0" w14:textId="2D78C689" w:rsidR="00DD5267" w:rsidRPr="00DE5FB6" w:rsidRDefault="00DD5267" w:rsidP="00DD5267">
            <w:pPr>
              <w:rPr>
                <w:rFonts w:ascii="Trebuchet MS" w:hAnsi="Trebuchet MS"/>
                <w:sz w:val="20"/>
                <w:szCs w:val="20"/>
              </w:rPr>
            </w:pPr>
            <w:r>
              <w:rPr>
                <w:rFonts w:ascii="Trebuchet MS" w:hAnsi="Trebuchet MS"/>
                <w:sz w:val="20"/>
                <w:szCs w:val="20"/>
              </w:rPr>
              <w:t>Workflow Overview</w:t>
            </w:r>
          </w:p>
        </w:tc>
        <w:tc>
          <w:tcPr>
            <w:tcW w:w="7578" w:type="dxa"/>
          </w:tcPr>
          <w:p w14:paraId="02B764D5" w14:textId="724859FC" w:rsidR="00DD5267" w:rsidRPr="007C260A" w:rsidRDefault="00027E5F" w:rsidP="00DD5267">
            <w:pPr>
              <w:pStyle w:val="ListParagraph"/>
              <w:numPr>
                <w:ilvl w:val="0"/>
                <w:numId w:val="31"/>
              </w:numPr>
              <w:rPr>
                <w:b w:val="0"/>
                <w:szCs w:val="18"/>
              </w:rPr>
            </w:pPr>
            <w:r w:rsidRPr="007C260A">
              <w:rPr>
                <w:b w:val="0"/>
                <w:szCs w:val="18"/>
              </w:rPr>
              <w:t>SIU</w:t>
            </w:r>
            <w:r w:rsidR="00AD33B5" w:rsidRPr="007C260A">
              <w:rPr>
                <w:b w:val="0"/>
                <w:szCs w:val="18"/>
              </w:rPr>
              <w:t>(appointment</w:t>
            </w:r>
            <w:r w:rsidR="00DA4A6A" w:rsidRPr="007C260A">
              <w:rPr>
                <w:b w:val="0"/>
                <w:szCs w:val="18"/>
              </w:rPr>
              <w:t>)</w:t>
            </w:r>
            <w:r w:rsidR="00AD33B5" w:rsidRPr="007C260A">
              <w:rPr>
                <w:b w:val="0"/>
                <w:szCs w:val="18"/>
              </w:rPr>
              <w:t xml:space="preserve"> messages</w:t>
            </w:r>
            <w:r w:rsidR="00DD5267" w:rsidRPr="007C260A">
              <w:rPr>
                <w:b w:val="0"/>
                <w:szCs w:val="18"/>
              </w:rPr>
              <w:t xml:space="preserve"> flow from athena to wordZXpressed</w:t>
            </w:r>
          </w:p>
          <w:p w14:paraId="50A3E1EC" w14:textId="549AE484" w:rsidR="00DD5267" w:rsidRPr="007C260A" w:rsidRDefault="00DD5267" w:rsidP="00DD5267">
            <w:pPr>
              <w:pStyle w:val="ListParagraph"/>
              <w:numPr>
                <w:ilvl w:val="0"/>
                <w:numId w:val="31"/>
              </w:numPr>
              <w:rPr>
                <w:b w:val="0"/>
                <w:szCs w:val="18"/>
              </w:rPr>
            </w:pPr>
            <w:r w:rsidRPr="007C260A">
              <w:rPr>
                <w:b w:val="0"/>
                <w:szCs w:val="18"/>
              </w:rPr>
              <w:t xml:space="preserve">SIU </w:t>
            </w:r>
            <w:r w:rsidR="00AD33B5" w:rsidRPr="007C260A">
              <w:rPr>
                <w:b w:val="0"/>
                <w:szCs w:val="18"/>
              </w:rPr>
              <w:t>m</w:t>
            </w:r>
            <w:r w:rsidRPr="007C260A">
              <w:rPr>
                <w:b w:val="0"/>
                <w:szCs w:val="18"/>
              </w:rPr>
              <w:t>essage is sent</w:t>
            </w:r>
            <w:r w:rsidR="00991FC5">
              <w:rPr>
                <w:b w:val="0"/>
                <w:szCs w:val="18"/>
              </w:rPr>
              <w:t xml:space="preserve"> from athena</w:t>
            </w:r>
            <w:r w:rsidR="00516FBE" w:rsidRPr="007C260A">
              <w:rPr>
                <w:b w:val="0"/>
                <w:szCs w:val="18"/>
              </w:rPr>
              <w:t xml:space="preserve"> so that</w:t>
            </w:r>
            <w:r w:rsidRPr="007C260A">
              <w:rPr>
                <w:b w:val="0"/>
                <w:szCs w:val="18"/>
              </w:rPr>
              <w:t xml:space="preserve"> WordZXpressed has the clinical encounter ID</w:t>
            </w:r>
          </w:p>
          <w:p w14:paraId="36476A41" w14:textId="6CC400A6" w:rsidR="00DD5267" w:rsidRPr="007C260A" w:rsidRDefault="00DD5267" w:rsidP="00DD5267">
            <w:pPr>
              <w:pStyle w:val="ListParagraph"/>
              <w:numPr>
                <w:ilvl w:val="0"/>
                <w:numId w:val="31"/>
              </w:numPr>
              <w:rPr>
                <w:b w:val="0"/>
                <w:szCs w:val="18"/>
              </w:rPr>
            </w:pPr>
            <w:r w:rsidRPr="007C260A">
              <w:rPr>
                <w:b w:val="0"/>
                <w:szCs w:val="18"/>
              </w:rPr>
              <w:t>Another SIU Message, linked by clinical encounter ID, is sent back to athena once dictation is completed</w:t>
            </w:r>
          </w:p>
          <w:p w14:paraId="29E6DDC2" w14:textId="733A175B" w:rsidR="00DD5267" w:rsidRPr="007C260A" w:rsidRDefault="00DA4A6A" w:rsidP="00DD5267">
            <w:pPr>
              <w:pStyle w:val="ListParagraph"/>
              <w:numPr>
                <w:ilvl w:val="0"/>
                <w:numId w:val="31"/>
              </w:numPr>
              <w:rPr>
                <w:b w:val="0"/>
                <w:szCs w:val="18"/>
              </w:rPr>
            </w:pPr>
            <w:r w:rsidRPr="007C260A">
              <w:rPr>
                <w:b w:val="0"/>
                <w:szCs w:val="18"/>
              </w:rPr>
              <w:t>ORU (observations and results)</w:t>
            </w:r>
            <w:r w:rsidR="00DD5267" w:rsidRPr="007C260A">
              <w:rPr>
                <w:b w:val="0"/>
                <w:szCs w:val="18"/>
              </w:rPr>
              <w:t xml:space="preserve"> </w:t>
            </w:r>
            <w:r w:rsidR="007C260A" w:rsidRPr="007C260A">
              <w:rPr>
                <w:b w:val="0"/>
                <w:szCs w:val="18"/>
              </w:rPr>
              <w:t>m</w:t>
            </w:r>
            <w:r w:rsidR="00DD5267" w:rsidRPr="007C260A">
              <w:rPr>
                <w:b w:val="0"/>
                <w:szCs w:val="18"/>
              </w:rPr>
              <w:t>essage is sent back to athena to deliver dictation to patient encounter</w:t>
            </w:r>
          </w:p>
        </w:tc>
      </w:tr>
      <w:tr w:rsidR="00DD5267" w:rsidRPr="00DE5FB6" w14:paraId="450F1254" w14:textId="77777777" w:rsidTr="00516FB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7C0662BB" w14:textId="660014C7" w:rsidR="00DD5267" w:rsidRPr="00DE5FB6" w:rsidRDefault="00DD5267" w:rsidP="00DD5267">
            <w:pPr>
              <w:rPr>
                <w:rFonts w:ascii="Trebuchet MS" w:hAnsi="Trebuchet MS"/>
                <w:sz w:val="20"/>
                <w:szCs w:val="20"/>
              </w:rPr>
            </w:pPr>
            <w:r>
              <w:rPr>
                <w:rFonts w:ascii="Trebuchet MS" w:hAnsi="Trebuchet MS"/>
                <w:sz w:val="20"/>
                <w:szCs w:val="20"/>
              </w:rPr>
              <w:t>Use Case</w:t>
            </w:r>
          </w:p>
        </w:tc>
        <w:tc>
          <w:tcPr>
            <w:tcW w:w="7578" w:type="dxa"/>
          </w:tcPr>
          <w:p w14:paraId="1C069F04" w14:textId="2C2A0E1B" w:rsidR="00DD5267" w:rsidRPr="007C260A" w:rsidRDefault="00DD5267" w:rsidP="00DD5267">
            <w:pPr>
              <w:rPr>
                <w:b w:val="0"/>
                <w:szCs w:val="18"/>
              </w:rPr>
            </w:pPr>
            <w:r w:rsidRPr="007C260A">
              <w:rPr>
                <w:b w:val="0"/>
                <w:szCs w:val="18"/>
              </w:rPr>
              <w:t>Providers can directly connect dictations to patient encounters in athenaClinicals</w:t>
            </w:r>
          </w:p>
        </w:tc>
      </w:tr>
    </w:tbl>
    <w:tbl>
      <w:tblPr>
        <w:tblStyle w:val="ISQTable-New1"/>
        <w:tblW w:w="0" w:type="auto"/>
        <w:tblLook w:val="04A0" w:firstRow="1" w:lastRow="0" w:firstColumn="1" w:lastColumn="0" w:noHBand="0" w:noVBand="1"/>
      </w:tblPr>
      <w:tblGrid>
        <w:gridCol w:w="1998"/>
        <w:gridCol w:w="3789"/>
        <w:gridCol w:w="3789"/>
      </w:tblGrid>
      <w:tr w:rsidR="00C44DC3" w:rsidRPr="009941D8" w14:paraId="2A81A082" w14:textId="77777777" w:rsidTr="00C44DC3">
        <w:trPr>
          <w:cnfStyle w:val="100000000000" w:firstRow="1" w:lastRow="0" w:firstColumn="0" w:lastColumn="0" w:oddVBand="0" w:evenVBand="0" w:oddHBand="0" w:evenHBand="0" w:firstRowFirstColumn="0" w:firstRowLastColumn="0" w:lastRowFirstColumn="0" w:lastRowLastColumn="0"/>
          <w:trHeight w:val="130"/>
        </w:trPr>
        <w:tc>
          <w:tcPr>
            <w:tcW w:w="1998" w:type="dxa"/>
            <w:vMerge w:val="restart"/>
            <w:shd w:val="clear" w:color="auto" w:fill="FFFFFF" w:themeFill="background1"/>
          </w:tcPr>
          <w:p w14:paraId="5E764CFE" w14:textId="77777777" w:rsidR="00C44DC3" w:rsidRPr="00C44DC3" w:rsidRDefault="00C44DC3" w:rsidP="00516FBE">
            <w:pPr>
              <w:rPr>
                <w:rFonts w:ascii="Trebuchet MS" w:hAnsi="Trebuchet MS"/>
                <w:color w:val="525352" w:themeColor="background2" w:themeShade="80"/>
                <w:sz w:val="20"/>
                <w:szCs w:val="20"/>
              </w:rPr>
            </w:pPr>
            <w:r w:rsidRPr="00C44DC3">
              <w:rPr>
                <w:rFonts w:ascii="Trebuchet MS" w:hAnsi="Trebuchet MS"/>
                <w:color w:val="525352" w:themeColor="background2" w:themeShade="80"/>
                <w:sz w:val="20"/>
                <w:szCs w:val="20"/>
              </w:rPr>
              <w:t>HL7 Outbound</w:t>
            </w:r>
          </w:p>
          <w:p w14:paraId="7B74A31B" w14:textId="77777777" w:rsidR="00C44DC3" w:rsidRPr="00DE5FB6" w:rsidRDefault="00C44DC3" w:rsidP="00516FBE">
            <w:pPr>
              <w:rPr>
                <w:rFonts w:ascii="Trebuchet MS" w:hAnsi="Trebuchet MS"/>
                <w:sz w:val="20"/>
                <w:szCs w:val="20"/>
              </w:rPr>
            </w:pPr>
            <w:r w:rsidRPr="00C44DC3">
              <w:rPr>
                <w:rFonts w:ascii="Trebuchet MS" w:hAnsi="Trebuchet MS"/>
                <w:color w:val="525352" w:themeColor="background2" w:themeShade="80"/>
                <w:sz w:val="20"/>
                <w:szCs w:val="20"/>
              </w:rPr>
              <w:t>Message Types</w:t>
            </w:r>
          </w:p>
        </w:tc>
        <w:tc>
          <w:tcPr>
            <w:tcW w:w="3789" w:type="dxa"/>
          </w:tcPr>
          <w:p w14:paraId="44A24628" w14:textId="77777777" w:rsidR="00C44DC3" w:rsidRPr="007C260A" w:rsidRDefault="00C44DC3" w:rsidP="00516FBE">
            <w:pPr>
              <w:spacing w:before="0" w:after="0"/>
              <w:rPr>
                <w:b w:val="0"/>
                <w:szCs w:val="18"/>
              </w:rPr>
            </w:pPr>
            <w:r w:rsidRPr="007C260A">
              <w:rPr>
                <w:b w:val="0"/>
                <w:szCs w:val="18"/>
              </w:rPr>
              <w:t>Message Type</w:t>
            </w:r>
          </w:p>
        </w:tc>
        <w:tc>
          <w:tcPr>
            <w:tcW w:w="3789" w:type="dxa"/>
          </w:tcPr>
          <w:p w14:paraId="206A5668" w14:textId="77777777" w:rsidR="00C44DC3" w:rsidRPr="007C260A" w:rsidRDefault="00C44DC3" w:rsidP="00516FBE">
            <w:pPr>
              <w:spacing w:before="0" w:after="0"/>
              <w:rPr>
                <w:b w:val="0"/>
                <w:szCs w:val="18"/>
              </w:rPr>
            </w:pPr>
            <w:r w:rsidRPr="007C260A">
              <w:rPr>
                <w:b w:val="0"/>
                <w:szCs w:val="18"/>
              </w:rPr>
              <w:t>Event Trigger</w:t>
            </w:r>
          </w:p>
        </w:tc>
      </w:tr>
      <w:tr w:rsidR="00C44DC3" w14:paraId="647ACCEE" w14:textId="77777777" w:rsidTr="00C44D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29"/>
        </w:trPr>
        <w:tc>
          <w:tcPr>
            <w:tcW w:w="1998" w:type="dxa"/>
            <w:vMerge/>
            <w:shd w:val="clear" w:color="auto" w:fill="FFFFFF" w:themeFill="background1"/>
          </w:tcPr>
          <w:p w14:paraId="49F77511" w14:textId="77777777" w:rsidR="00C44DC3" w:rsidRDefault="00C44DC3" w:rsidP="00516FBE">
            <w:pPr>
              <w:rPr>
                <w:rFonts w:ascii="Trebuchet MS" w:hAnsi="Trebuchet MS"/>
                <w:sz w:val="20"/>
                <w:szCs w:val="20"/>
              </w:rPr>
            </w:pPr>
          </w:p>
        </w:tc>
        <w:tc>
          <w:tcPr>
            <w:tcW w:w="3789" w:type="dxa"/>
          </w:tcPr>
          <w:p w14:paraId="3552DED9" w14:textId="5BB09FCA" w:rsidR="00C44DC3" w:rsidRPr="007C260A" w:rsidRDefault="00C44DC3" w:rsidP="00516FBE">
            <w:pPr>
              <w:spacing w:before="0" w:after="0"/>
              <w:rPr>
                <w:b w:val="0"/>
                <w:szCs w:val="18"/>
              </w:rPr>
            </w:pPr>
            <w:r w:rsidRPr="007C260A">
              <w:rPr>
                <w:b w:val="0"/>
                <w:szCs w:val="18"/>
              </w:rPr>
              <w:t>S14</w:t>
            </w:r>
          </w:p>
        </w:tc>
        <w:tc>
          <w:tcPr>
            <w:tcW w:w="3789" w:type="dxa"/>
          </w:tcPr>
          <w:p w14:paraId="473C0439" w14:textId="1A988398" w:rsidR="00C44DC3" w:rsidRPr="007C260A" w:rsidRDefault="009D6510" w:rsidP="00516FBE">
            <w:pPr>
              <w:spacing w:before="0" w:after="0"/>
              <w:rPr>
                <w:b w:val="0"/>
                <w:szCs w:val="18"/>
              </w:rPr>
            </w:pPr>
            <w:r>
              <w:rPr>
                <w:b w:val="0"/>
                <w:szCs w:val="18"/>
              </w:rPr>
              <w:t>Update Appointment</w:t>
            </w:r>
          </w:p>
        </w:tc>
      </w:tr>
      <w:tr w:rsidR="0047088E" w14:paraId="4913A90C" w14:textId="77777777" w:rsidTr="00C44D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30"/>
        </w:trPr>
        <w:tc>
          <w:tcPr>
            <w:tcW w:w="1998" w:type="dxa"/>
            <w:vMerge w:val="restart"/>
          </w:tcPr>
          <w:p w14:paraId="7F5D9BFC" w14:textId="77777777" w:rsidR="0047088E" w:rsidRPr="00DE5FB6" w:rsidRDefault="0047088E" w:rsidP="00516FBE">
            <w:pPr>
              <w:rPr>
                <w:rFonts w:ascii="Trebuchet MS" w:hAnsi="Trebuchet MS"/>
                <w:sz w:val="20"/>
                <w:szCs w:val="20"/>
              </w:rPr>
            </w:pPr>
            <w:r>
              <w:rPr>
                <w:rFonts w:ascii="Trebuchet MS" w:hAnsi="Trebuchet MS"/>
                <w:sz w:val="20"/>
                <w:szCs w:val="20"/>
              </w:rPr>
              <w:t>HL7 Inbound Message Types</w:t>
            </w:r>
          </w:p>
        </w:tc>
        <w:tc>
          <w:tcPr>
            <w:tcW w:w="3789" w:type="dxa"/>
            <w:shd w:val="clear" w:color="auto" w:fill="863375" w:themeFill="accent5"/>
          </w:tcPr>
          <w:p w14:paraId="4535FFDE" w14:textId="77777777" w:rsidR="0047088E" w:rsidRPr="007C260A" w:rsidRDefault="0047088E" w:rsidP="00516FBE">
            <w:pPr>
              <w:spacing w:before="0" w:after="0"/>
              <w:rPr>
                <w:b w:val="0"/>
                <w:color w:val="FFFFFF" w:themeColor="background1"/>
                <w:szCs w:val="18"/>
              </w:rPr>
            </w:pPr>
            <w:r w:rsidRPr="007C260A">
              <w:rPr>
                <w:b w:val="0"/>
                <w:color w:val="FFFFFF" w:themeColor="background1"/>
                <w:szCs w:val="18"/>
              </w:rPr>
              <w:t>Message Type</w:t>
            </w:r>
          </w:p>
        </w:tc>
        <w:tc>
          <w:tcPr>
            <w:tcW w:w="3789" w:type="dxa"/>
            <w:shd w:val="clear" w:color="auto" w:fill="863375" w:themeFill="accent5"/>
          </w:tcPr>
          <w:p w14:paraId="43A5C216" w14:textId="77777777" w:rsidR="0047088E" w:rsidRPr="007C260A" w:rsidRDefault="0047088E" w:rsidP="00516FBE">
            <w:pPr>
              <w:spacing w:before="0" w:after="0"/>
              <w:rPr>
                <w:b w:val="0"/>
                <w:color w:val="FFFFFF" w:themeColor="background1"/>
                <w:szCs w:val="18"/>
              </w:rPr>
            </w:pPr>
            <w:r w:rsidRPr="007C260A">
              <w:rPr>
                <w:b w:val="0"/>
                <w:color w:val="FFFFFF" w:themeColor="background1"/>
                <w:szCs w:val="18"/>
              </w:rPr>
              <w:t>Event Trigger</w:t>
            </w:r>
          </w:p>
        </w:tc>
      </w:tr>
      <w:tr w:rsidR="0047088E" w14:paraId="3B0FF8FB" w14:textId="77777777" w:rsidTr="00516FB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29"/>
        </w:trPr>
        <w:tc>
          <w:tcPr>
            <w:tcW w:w="1998" w:type="dxa"/>
            <w:vMerge/>
          </w:tcPr>
          <w:p w14:paraId="12491026" w14:textId="77777777" w:rsidR="0047088E" w:rsidRDefault="0047088E" w:rsidP="00516FBE">
            <w:pPr>
              <w:rPr>
                <w:rFonts w:ascii="Trebuchet MS" w:hAnsi="Trebuchet MS"/>
                <w:sz w:val="20"/>
                <w:szCs w:val="20"/>
              </w:rPr>
            </w:pPr>
          </w:p>
        </w:tc>
        <w:tc>
          <w:tcPr>
            <w:tcW w:w="3789" w:type="dxa"/>
          </w:tcPr>
          <w:p w14:paraId="17FD2CAB" w14:textId="2D9A14D6" w:rsidR="0047088E" w:rsidRPr="007C260A" w:rsidRDefault="0047088E" w:rsidP="00516FBE">
            <w:pPr>
              <w:spacing w:before="0" w:after="0"/>
              <w:rPr>
                <w:b w:val="0"/>
                <w:szCs w:val="18"/>
              </w:rPr>
            </w:pPr>
            <w:r w:rsidRPr="007C260A">
              <w:rPr>
                <w:b w:val="0"/>
                <w:szCs w:val="18"/>
              </w:rPr>
              <w:t>R01</w:t>
            </w:r>
          </w:p>
        </w:tc>
        <w:tc>
          <w:tcPr>
            <w:tcW w:w="3789" w:type="dxa"/>
          </w:tcPr>
          <w:p w14:paraId="66A74BB3" w14:textId="45106385" w:rsidR="0047088E" w:rsidRPr="007C260A" w:rsidRDefault="0047088E" w:rsidP="00516FBE">
            <w:pPr>
              <w:spacing w:before="0" w:after="0"/>
              <w:rPr>
                <w:b w:val="0"/>
                <w:szCs w:val="18"/>
              </w:rPr>
            </w:pPr>
            <w:r w:rsidRPr="007C260A">
              <w:rPr>
                <w:b w:val="0"/>
                <w:szCs w:val="18"/>
              </w:rPr>
              <w:t>Observations &amp; Results</w:t>
            </w:r>
          </w:p>
        </w:tc>
      </w:tr>
      <w:tr w:rsidR="0047088E" w14:paraId="560F70FF" w14:textId="77777777" w:rsidTr="00516FB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29"/>
        </w:trPr>
        <w:tc>
          <w:tcPr>
            <w:tcW w:w="1998" w:type="dxa"/>
            <w:vMerge/>
          </w:tcPr>
          <w:p w14:paraId="268CA306" w14:textId="77777777" w:rsidR="0047088E" w:rsidRDefault="0047088E" w:rsidP="0047088E">
            <w:pPr>
              <w:rPr>
                <w:rFonts w:ascii="Trebuchet MS" w:hAnsi="Trebuchet MS"/>
                <w:sz w:val="20"/>
                <w:szCs w:val="20"/>
              </w:rPr>
            </w:pPr>
          </w:p>
        </w:tc>
        <w:tc>
          <w:tcPr>
            <w:tcW w:w="3789" w:type="dxa"/>
          </w:tcPr>
          <w:p w14:paraId="7C56D1ED" w14:textId="6076E276" w:rsidR="0047088E" w:rsidRPr="007C260A" w:rsidRDefault="0047088E" w:rsidP="0047088E">
            <w:pPr>
              <w:spacing w:before="0" w:after="0"/>
              <w:rPr>
                <w:b w:val="0"/>
                <w:szCs w:val="18"/>
              </w:rPr>
            </w:pPr>
            <w:r w:rsidRPr="007C260A">
              <w:rPr>
                <w:b w:val="0"/>
                <w:szCs w:val="18"/>
              </w:rPr>
              <w:t>S14</w:t>
            </w:r>
          </w:p>
        </w:tc>
        <w:tc>
          <w:tcPr>
            <w:tcW w:w="3789" w:type="dxa"/>
          </w:tcPr>
          <w:p w14:paraId="29C06C82" w14:textId="3ACEAEC8" w:rsidR="0047088E" w:rsidRPr="007C260A" w:rsidRDefault="009D6510" w:rsidP="0047088E">
            <w:pPr>
              <w:spacing w:before="0" w:after="0"/>
              <w:rPr>
                <w:b w:val="0"/>
                <w:szCs w:val="18"/>
              </w:rPr>
            </w:pPr>
            <w:r>
              <w:rPr>
                <w:b w:val="0"/>
                <w:szCs w:val="18"/>
              </w:rPr>
              <w:t>Update Appointment</w:t>
            </w:r>
          </w:p>
        </w:tc>
      </w:tr>
      <w:tr w:rsidR="00DD5267" w14:paraId="0BDC1921" w14:textId="77777777" w:rsidTr="001D2B0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84"/>
        </w:trPr>
        <w:tc>
          <w:tcPr>
            <w:tcW w:w="1998" w:type="dxa"/>
          </w:tcPr>
          <w:p w14:paraId="7F001144" w14:textId="3DA4815C" w:rsidR="00DD5267" w:rsidRDefault="00DD5267" w:rsidP="00DD5267">
            <w:pPr>
              <w:rPr>
                <w:rFonts w:ascii="Trebuchet MS" w:hAnsi="Trebuchet MS"/>
                <w:sz w:val="20"/>
                <w:szCs w:val="20"/>
              </w:rPr>
            </w:pPr>
            <w:r w:rsidRPr="00DD5267">
              <w:rPr>
                <w:rFonts w:ascii="Trebuchet MS" w:hAnsi="Trebuchet MS"/>
                <w:color w:val="525352" w:themeColor="background2" w:themeShade="80"/>
                <w:sz w:val="20"/>
                <w:szCs w:val="20"/>
              </w:rPr>
              <w:t>Restrictions</w:t>
            </w:r>
          </w:p>
        </w:tc>
        <w:tc>
          <w:tcPr>
            <w:tcW w:w="7578" w:type="dxa"/>
            <w:gridSpan w:val="2"/>
          </w:tcPr>
          <w:p w14:paraId="6C4B1D37" w14:textId="44751278" w:rsidR="00DD5267" w:rsidRPr="007C260A" w:rsidRDefault="00DD5267" w:rsidP="00DD5267">
            <w:pPr>
              <w:pStyle w:val="ListParagraph"/>
              <w:numPr>
                <w:ilvl w:val="0"/>
                <w:numId w:val="30"/>
              </w:numPr>
              <w:rPr>
                <w:b w:val="0"/>
                <w:color w:val="525352" w:themeColor="background2" w:themeShade="80"/>
                <w:szCs w:val="18"/>
              </w:rPr>
            </w:pPr>
            <w:r w:rsidRPr="007C260A">
              <w:rPr>
                <w:b w:val="0"/>
                <w:color w:val="525352" w:themeColor="background2" w:themeShade="80"/>
                <w:szCs w:val="18"/>
              </w:rPr>
              <w:t>Requires athenaClinical</w:t>
            </w:r>
            <w:r w:rsidR="00516FBE" w:rsidRPr="007C260A">
              <w:rPr>
                <w:b w:val="0"/>
                <w:color w:val="525352" w:themeColor="background2" w:themeShade="80"/>
                <w:szCs w:val="18"/>
              </w:rPr>
              <w:t>s</w:t>
            </w:r>
          </w:p>
          <w:p w14:paraId="545995FE" w14:textId="08EFA2F4" w:rsidR="00DD5267" w:rsidRPr="007C260A" w:rsidRDefault="00DD5267" w:rsidP="00DD5267">
            <w:pPr>
              <w:pStyle w:val="ListParagraph"/>
              <w:numPr>
                <w:ilvl w:val="0"/>
                <w:numId w:val="30"/>
              </w:numPr>
              <w:rPr>
                <w:b w:val="0"/>
                <w:color w:val="525352" w:themeColor="background2" w:themeShade="80"/>
                <w:szCs w:val="18"/>
              </w:rPr>
            </w:pPr>
            <w:r w:rsidRPr="007C260A">
              <w:rPr>
                <w:b w:val="0"/>
                <w:color w:val="525352" w:themeColor="background2" w:themeShade="80"/>
                <w:szCs w:val="18"/>
              </w:rPr>
              <w:t xml:space="preserve">Requires that the ‘Encounter Section Dictation’ setting can be turned on </w:t>
            </w:r>
          </w:p>
        </w:tc>
      </w:tr>
    </w:tbl>
    <w:p w14:paraId="43920774" w14:textId="77777777" w:rsidR="00A6180E" w:rsidRDefault="00A6180E" w:rsidP="00A6180E">
      <w:pPr>
        <w:pStyle w:val="Heading2"/>
        <w:ind w:left="0"/>
      </w:pPr>
      <w:r>
        <w:t>Additional Comments</w:t>
      </w:r>
    </w:p>
    <w:p w14:paraId="5434B598" w14:textId="77777777" w:rsidR="00A6180E" w:rsidRDefault="00A6180E" w:rsidP="00A6180E">
      <w:r>
        <w:t>Through completion of this document, if there are general interface comments, not already covered by the questions and sections below, please enter them here:</w:t>
      </w:r>
    </w:p>
    <w:p w14:paraId="05277ADD" w14:textId="77777777" w:rsidR="00A6180E" w:rsidRDefault="00A6180E" w:rsidP="00A6180E">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6A12050" w14:textId="4988D5B1" w:rsidR="00A6180E" w:rsidRDefault="00A6180E" w:rsidP="00A6180E">
      <w:pPr>
        <w:spacing w:line="360" w:lineRule="auto"/>
        <w:rPr>
          <w:rFonts w:ascii="Century Gothic" w:hAnsi="Century Gothic"/>
          <w:szCs w:val="18"/>
          <w:u w:val="single"/>
        </w:rPr>
      </w:pPr>
      <w:bookmarkStart w:id="6" w:name="_GoBack"/>
      <w:bookmarkEnd w:id="6"/>
      <w:r>
        <w:rPr>
          <w:rFonts w:ascii="Century Gothic" w:hAnsi="Century Gothic"/>
          <w:szCs w:val="18"/>
          <w:u w:val="single"/>
        </w:rPr>
        <w:t>Scope Approval</w:t>
      </w:r>
    </w:p>
    <w:p w14:paraId="7E618775" w14:textId="77777777" w:rsidR="00A6180E" w:rsidRDefault="00A6180E" w:rsidP="00A6180E">
      <w:pPr>
        <w:spacing w:line="360" w:lineRule="auto"/>
        <w:rPr>
          <w:rFonts w:ascii="Century Gothic" w:hAnsi="Century Gothic"/>
          <w:szCs w:val="18"/>
        </w:rPr>
      </w:pPr>
      <w:r>
        <w:rPr>
          <w:rFonts w:ascii="Century Gothic" w:hAnsi="Century Gothic"/>
          <w:szCs w:val="18"/>
        </w:rPr>
        <w:t xml:space="preserve">I,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7E969101" w14:textId="77777777" w:rsidR="00A6180E" w:rsidRDefault="00A6180E" w:rsidP="00A6180E">
      <w:pPr>
        <w:spacing w:line="360" w:lineRule="auto"/>
        <w:rPr>
          <w:rFonts w:ascii="Century Gothic" w:hAnsi="Century Gothic"/>
          <w:szCs w:val="18"/>
        </w:rPr>
      </w:pPr>
      <w:r>
        <w:rPr>
          <w:rFonts w:ascii="Century Gothic" w:hAnsi="Century Gothic"/>
          <w:szCs w:val="18"/>
        </w:rPr>
        <w:t xml:space="preserve">Position: </w:t>
      </w:r>
      <w:r>
        <w:rPr>
          <w:rFonts w:ascii="Century Gothic" w:hAnsi="Century Gothic"/>
          <w:szCs w:val="18"/>
        </w:rPr>
        <w:fldChar w:fldCharType="begin">
          <w:ffData>
            <w:name w:val="Text2"/>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7145DD27" w14:textId="77777777" w:rsidR="00A6180E" w:rsidRDefault="00A6180E" w:rsidP="00A6180E">
      <w:pPr>
        <w:spacing w:line="360" w:lineRule="auto"/>
        <w:rPr>
          <w:rFonts w:ascii="Century Gothic" w:hAnsi="Century Gothic"/>
          <w:szCs w:val="18"/>
        </w:rPr>
      </w:pPr>
      <w:r>
        <w:rPr>
          <w:rFonts w:ascii="Century Gothic" w:hAnsi="Century Gothic"/>
          <w:szCs w:val="18"/>
        </w:rPr>
        <w:t xml:space="preserve">Date: </w:t>
      </w:r>
      <w:r>
        <w:rPr>
          <w:rFonts w:ascii="Century Gothic" w:hAnsi="Century Gothic"/>
          <w:szCs w:val="18"/>
        </w:rPr>
        <w:fldChar w:fldCharType="begin">
          <w:ffData>
            <w:name w:val="Text5"/>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47140B44" w14:textId="4ED8009E" w:rsidR="00133DB1" w:rsidRDefault="002E0391" w:rsidP="002E0391">
      <w:pPr>
        <w:pStyle w:val="Heading1"/>
      </w:pPr>
      <w:bookmarkStart w:id="7" w:name="_Toc292354988"/>
      <w:bookmarkStart w:id="8" w:name="_Toc457829491"/>
      <w:bookmarkEnd w:id="4"/>
      <w:bookmarkEnd w:id="5"/>
      <w:bookmarkEnd w:id="7"/>
      <w:bookmarkEnd w:id="8"/>
      <w:r>
        <w:lastRenderedPageBreak/>
        <w:t>Go-Live Authorization Form</w:t>
      </w:r>
    </w:p>
    <w:p w14:paraId="00B5EB0C" w14:textId="77777777" w:rsidR="00574E50" w:rsidRDefault="00574E50" w:rsidP="002E0391">
      <w:pPr>
        <w:pStyle w:val="Heading2"/>
      </w:pPr>
      <w:bookmarkStart w:id="9" w:name="_Toc445991442"/>
      <w:bookmarkStart w:id="10" w:name="_Toc457829494"/>
      <w:r>
        <w:t>Continuing Service and Support</w:t>
      </w:r>
      <w:bookmarkEnd w:id="9"/>
      <w:bookmarkEnd w:id="10"/>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49B4DCB2">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2A14481" w14:textId="77777777" w:rsidR="002E0391" w:rsidRPr="004944DB" w:rsidRDefault="002E0391" w:rsidP="002E0391">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21" w:history="1">
        <w:r w:rsidRPr="004944DB">
          <w:rPr>
            <w:rStyle w:val="Hyperlink"/>
            <w:sz w:val="14"/>
            <w:lang w:eastAsia="ja-JP"/>
          </w:rPr>
          <w:t>IntegrationMonitoringRequests@athenahealth.com</w:t>
        </w:r>
      </w:hyperlink>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E0391" w:rsidRPr="00B42AA5" w14:paraId="09A48AC4" w14:textId="77777777" w:rsidTr="00D574B2">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D574B2">
            <w:r w:rsidRPr="00B42AA5">
              <w:t>Name</w:t>
            </w:r>
          </w:p>
        </w:tc>
        <w:tc>
          <w:tcPr>
            <w:tcW w:w="1836" w:type="dxa"/>
          </w:tcPr>
          <w:p w14:paraId="7E7C91EC" w14:textId="77777777" w:rsidR="002E0391" w:rsidRPr="00B42AA5" w:rsidRDefault="002E0391" w:rsidP="00D574B2">
            <w:r w:rsidRPr="00B42AA5">
              <w:t>Company</w:t>
            </w:r>
          </w:p>
        </w:tc>
        <w:tc>
          <w:tcPr>
            <w:tcW w:w="1836" w:type="dxa"/>
          </w:tcPr>
          <w:p w14:paraId="0BF70EFC" w14:textId="77777777" w:rsidR="002E0391" w:rsidRPr="00B42AA5" w:rsidRDefault="002E0391" w:rsidP="00D574B2">
            <w:r w:rsidRPr="00B42AA5">
              <w:t>Title</w:t>
            </w:r>
          </w:p>
        </w:tc>
        <w:tc>
          <w:tcPr>
            <w:tcW w:w="1836" w:type="dxa"/>
          </w:tcPr>
          <w:p w14:paraId="2006A3F4" w14:textId="77777777" w:rsidR="002E0391" w:rsidRPr="00B42AA5" w:rsidRDefault="002E0391" w:rsidP="00D574B2">
            <w:r w:rsidRPr="00B42AA5">
              <w:t>Office Phone</w:t>
            </w:r>
          </w:p>
        </w:tc>
        <w:tc>
          <w:tcPr>
            <w:tcW w:w="1836" w:type="dxa"/>
          </w:tcPr>
          <w:p w14:paraId="39CC8947" w14:textId="77777777" w:rsidR="002E0391" w:rsidRPr="00B42AA5" w:rsidRDefault="002E0391" w:rsidP="00D574B2">
            <w:r w:rsidRPr="00B42AA5">
              <w:t>Mobile Phone</w:t>
            </w:r>
          </w:p>
        </w:tc>
        <w:tc>
          <w:tcPr>
            <w:tcW w:w="1836" w:type="dxa"/>
          </w:tcPr>
          <w:p w14:paraId="76BB4720" w14:textId="77777777" w:rsidR="002E0391" w:rsidRPr="00B42AA5" w:rsidRDefault="002E0391" w:rsidP="00D574B2">
            <w:r w:rsidRPr="00B42AA5">
              <w:t>Email</w:t>
            </w:r>
          </w:p>
        </w:tc>
      </w:tr>
      <w:tr w:rsidR="002E0391" w:rsidRPr="00B42AA5" w14:paraId="1820382E"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53BDFF2C"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A64D9AB"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7A2022B3" w:rsidR="002E0391" w:rsidRDefault="002E0391" w:rsidP="002E0391">
      <w:pPr>
        <w:spacing w:after="240"/>
      </w:pPr>
      <w:r>
        <w:rPr>
          <w:rFonts w:ascii="Century Gothic" w:hAnsi="Century Gothic" w:cs="Arial"/>
        </w:rPr>
        <w:t xml:space="preserve">Reference is made to the Athenahealth services agreement (the “Agreement”) entered into by and between athenahealth, Inc. (“Athena”) and the client set forth on the signature page below (“Client”, “you” or “your”). </w:t>
      </w:r>
      <w:r>
        <w:t>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It should be understood that additional changes to the scope of the Interface once loaded into athenaNet production will involve additional project work and potentially incur additional costs.</w:t>
      </w:r>
      <w:r w:rsidRPr="008C578D">
        <w:t xml:space="preserve"> </w:t>
      </w:r>
      <w:bookmarkStart w:id="11" w:name="_Hlk528573185"/>
      <w:r w:rsidR="00B422FD" w:rsidRPr="00423E7D">
        <w:t>In addition, Client acknowledges that moving the Interface to athenaNet production environment may require changes to athenaNet practice settings and in connection with this Go-Live Authorization Form authorizes all required changes in athenaNet</w:t>
      </w:r>
      <w:bookmarkEnd w:id="11"/>
    </w:p>
    <w:p w14:paraId="590791F3" w14:textId="29C0D809" w:rsidR="002E0391" w:rsidRDefault="002E0391" w:rsidP="002E0391">
      <w:pPr>
        <w:spacing w:after="240"/>
      </w:pPr>
      <w:r>
        <w:t xml:space="preserve">Upon receipt of this signed form, Athena </w:t>
      </w:r>
      <w:r w:rsidRPr="002E0391">
        <w:t>requires a minimum of 2 business days to</w:t>
      </w:r>
      <w:r>
        <w:t xml:space="preserve"> move your </w:t>
      </w:r>
      <w:r w:rsidR="003B37C8">
        <w:t>i</w:t>
      </w:r>
      <w:r>
        <w:t>nterface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C6DEB21" w14:textId="77777777" w:rsidR="002E0391" w:rsidRPr="00DD205D" w:rsidRDefault="002E0391" w:rsidP="002E0391">
      <w:pPr>
        <w:rPr>
          <w:rFonts w:ascii="Century Gothic" w:hAnsi="Century Gothic"/>
          <w:szCs w:val="18"/>
        </w:rPr>
      </w:pPr>
    </w:p>
    <w:p w14:paraId="752FE9F6" w14:textId="77777777" w:rsidR="00B422FD" w:rsidRDefault="00B422FD" w:rsidP="00B422FD">
      <w:pPr>
        <w:rPr>
          <w:rFonts w:ascii="Century Gothic" w:hAnsi="Century Gothic"/>
          <w:szCs w:val="18"/>
        </w:rPr>
      </w:pPr>
      <w:bookmarkStart w:id="12" w:name="_Hlk528572622"/>
      <w:r>
        <w:rPr>
          <w:rFonts w:ascii="Century Gothic" w:hAnsi="Century Gothic"/>
          <w:szCs w:val="18"/>
        </w:rPr>
        <w:t xml:space="preserve">Client: </w:t>
      </w:r>
      <w:r>
        <w:rPr>
          <w:rFonts w:ascii="Century Gothic" w:hAnsi="Century Gothic"/>
          <w:szCs w:val="18"/>
        </w:rPr>
        <w:fldChar w:fldCharType="begin">
          <w:ffData>
            <w:name w:val="Text6"/>
            <w:enabled/>
            <w:calcOnExit w:val="0"/>
            <w:textInput/>
          </w:ffData>
        </w:fldChar>
      </w:r>
      <w:bookmarkStart w:id="13" w:name="Text6"/>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13"/>
    </w:p>
    <w:bookmarkEnd w:id="12"/>
    <w:p w14:paraId="1FE254CA" w14:textId="7E8CF328"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2"/>
      <w:footerReference w:type="default" r:id="rId23"/>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A1F2A" w14:textId="77777777" w:rsidR="009D718F" w:rsidRDefault="009D718F" w:rsidP="00236116">
      <w:pPr>
        <w:spacing w:before="0" w:line="240" w:lineRule="auto"/>
      </w:pPr>
      <w:r>
        <w:separator/>
      </w:r>
    </w:p>
  </w:endnote>
  <w:endnote w:type="continuationSeparator" w:id="0">
    <w:p w14:paraId="59A57F08" w14:textId="77777777" w:rsidR="009D718F" w:rsidRDefault="009D718F" w:rsidP="00236116">
      <w:pPr>
        <w:spacing w:before="0" w:line="240" w:lineRule="auto"/>
      </w:pPr>
      <w:r>
        <w:continuationSeparator/>
      </w:r>
    </w:p>
  </w:endnote>
  <w:endnote w:type="continuationNotice" w:id="1">
    <w:p w14:paraId="5C48CFCF" w14:textId="77777777" w:rsidR="009D718F" w:rsidRDefault="009D718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57FE8FBF" w:rsidR="00AD33B5" w:rsidRPr="009810FE" w:rsidRDefault="00B422FD"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AD33B5" w:rsidRPr="00E13413">
        <w:rPr>
          <w:rStyle w:val="Hyperlink"/>
          <w:b/>
          <w:color w:val="863375" w:themeColor="accent5"/>
          <w:sz w:val="16"/>
          <w:szCs w:val="16"/>
          <w:lang w:val="fr-FR"/>
        </w:rPr>
        <w:t>www.athenahealth.com</w:t>
      </w:r>
    </w:hyperlink>
    <w:r w:rsidR="00AD33B5" w:rsidRPr="00E13413">
      <w:rPr>
        <w:color w:val="863375" w:themeColor="accent5"/>
        <w:lang w:val="fr-FR"/>
      </w:rPr>
      <w:tab/>
    </w:r>
    <w:r w:rsidR="00AD33B5" w:rsidRPr="00E13413">
      <w:rPr>
        <w:color w:val="A5A6A5" w:themeColor="background2"/>
        <w:lang w:val="fr-FR"/>
      </w:rPr>
      <w:t xml:space="preserve">athenahealth, Inc. </w:t>
    </w:r>
    <w:r w:rsidR="00AD33B5" w:rsidRPr="009810FE">
      <w:rPr>
        <w:color w:val="A5A6A5" w:themeColor="background2"/>
      </w:rPr>
      <w:t>Proprietary</w:t>
    </w:r>
    <w:r w:rsidR="00AD33B5" w:rsidRPr="009810FE">
      <w:rPr>
        <w:color w:val="863375" w:themeColor="accent5"/>
      </w:rPr>
      <w:tab/>
    </w:r>
    <w:r w:rsidR="00AD33B5" w:rsidRPr="009810FE">
      <w:rPr>
        <w:rStyle w:val="PageNumber"/>
        <w:rFonts w:cs="Times New Roman"/>
        <w:b/>
        <w:color w:val="863375" w:themeColor="accent5"/>
        <w:sz w:val="16"/>
        <w:szCs w:val="16"/>
      </w:rPr>
      <w:fldChar w:fldCharType="begin"/>
    </w:r>
    <w:r w:rsidR="00AD33B5" w:rsidRPr="009810FE">
      <w:rPr>
        <w:rStyle w:val="PageNumber"/>
        <w:rFonts w:cs="Times New Roman"/>
        <w:b/>
        <w:color w:val="863375" w:themeColor="accent5"/>
        <w:sz w:val="16"/>
        <w:szCs w:val="16"/>
      </w:rPr>
      <w:instrText xml:space="preserve"> PAGE </w:instrText>
    </w:r>
    <w:r w:rsidR="00AD33B5" w:rsidRPr="009810FE">
      <w:rPr>
        <w:rStyle w:val="PageNumber"/>
        <w:rFonts w:cs="Times New Roman"/>
        <w:b/>
        <w:color w:val="863375" w:themeColor="accent5"/>
        <w:sz w:val="16"/>
        <w:szCs w:val="16"/>
      </w:rPr>
      <w:fldChar w:fldCharType="separate"/>
    </w:r>
    <w:r w:rsidR="00AD33B5">
      <w:rPr>
        <w:rStyle w:val="PageNumber"/>
        <w:rFonts w:cs="Times New Roman"/>
        <w:b/>
        <w:noProof/>
        <w:color w:val="863375" w:themeColor="accent5"/>
        <w:sz w:val="16"/>
        <w:szCs w:val="16"/>
      </w:rPr>
      <w:t>3</w:t>
    </w:r>
    <w:r w:rsidR="00AD33B5" w:rsidRPr="009810FE">
      <w:rPr>
        <w:rStyle w:val="PageNumber"/>
        <w:rFonts w:cs="Times New Roman"/>
        <w:b/>
        <w:color w:val="863375" w:themeColor="accent5"/>
        <w:sz w:val="16"/>
        <w:szCs w:val="16"/>
      </w:rPr>
      <w:fldChar w:fldCharType="end"/>
    </w:r>
  </w:p>
  <w:p w14:paraId="47140BB6" w14:textId="77777777" w:rsidR="00AD33B5" w:rsidRDefault="00AD33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B800B" w14:textId="77777777" w:rsidR="009D718F" w:rsidRDefault="009D718F" w:rsidP="00236116">
      <w:pPr>
        <w:spacing w:before="0" w:line="240" w:lineRule="auto"/>
      </w:pPr>
      <w:r>
        <w:separator/>
      </w:r>
    </w:p>
  </w:footnote>
  <w:footnote w:type="continuationSeparator" w:id="0">
    <w:p w14:paraId="110F55AD" w14:textId="77777777" w:rsidR="009D718F" w:rsidRDefault="009D718F" w:rsidP="00236116">
      <w:pPr>
        <w:spacing w:before="0" w:line="240" w:lineRule="auto"/>
      </w:pPr>
      <w:r>
        <w:continuationSeparator/>
      </w:r>
    </w:p>
  </w:footnote>
  <w:footnote w:type="continuationNotice" w:id="1">
    <w:p w14:paraId="597D72DA" w14:textId="77777777" w:rsidR="009D718F" w:rsidRDefault="009D718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2B1D5FE5" w:rsidR="00AD33B5" w:rsidRPr="00E20AFA" w:rsidRDefault="00B422FD"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AD33B5">
          <w:rPr>
            <w:rFonts w:asciiTheme="minorHAnsi" w:hAnsiTheme="minorHAnsi" w:cs="MetaBook-Roman"/>
            <w:sz w:val="16"/>
            <w:szCs w:val="16"/>
          </w:rPr>
          <w:t>wordZXpressed</w:t>
        </w:r>
      </w:sdtContent>
    </w:sdt>
    <w:r w:rsidR="00AD33B5"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D33B5"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807B80"/>
    <w:multiLevelType w:val="hybridMultilevel"/>
    <w:tmpl w:val="3C7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703259"/>
    <w:multiLevelType w:val="hybridMultilevel"/>
    <w:tmpl w:val="70A4B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6" w15:restartNumberingAfterBreak="0">
    <w:nsid w:val="3C03740E"/>
    <w:multiLevelType w:val="hybridMultilevel"/>
    <w:tmpl w:val="07B8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611D01"/>
    <w:multiLevelType w:val="hybridMultilevel"/>
    <w:tmpl w:val="B824BF8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48121CBB"/>
    <w:multiLevelType w:val="hybridMultilevel"/>
    <w:tmpl w:val="B69E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970A1F"/>
    <w:multiLevelType w:val="hybridMultilevel"/>
    <w:tmpl w:val="0710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8"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8757ED6"/>
    <w:multiLevelType w:val="hybridMultilevel"/>
    <w:tmpl w:val="71EC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0C39F1"/>
    <w:multiLevelType w:val="hybridMultilevel"/>
    <w:tmpl w:val="75608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A80859"/>
    <w:multiLevelType w:val="hybridMultilevel"/>
    <w:tmpl w:val="F6C2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16"/>
  </w:num>
  <w:num w:numId="4">
    <w:abstractNumId w:val="19"/>
  </w:num>
  <w:num w:numId="5">
    <w:abstractNumId w:val="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8"/>
  </w:num>
  <w:num w:numId="9">
    <w:abstractNumId w:val="21"/>
  </w:num>
  <w:num w:numId="10">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3"/>
  </w:num>
  <w:num w:numId="15">
    <w:abstractNumId w:val="14"/>
  </w:num>
  <w:num w:numId="16">
    <w:abstractNumId w:val="3"/>
  </w:num>
  <w:num w:numId="17">
    <w:abstractNumId w:val="10"/>
  </w:num>
  <w:num w:numId="18">
    <w:abstractNumId w:val="12"/>
  </w:num>
  <w:num w:numId="19">
    <w:abstractNumId w:val="9"/>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6"/>
  </w:num>
  <w:num w:numId="25">
    <w:abstractNumId w:val="22"/>
  </w:num>
  <w:num w:numId="26">
    <w:abstractNumId w:val="8"/>
  </w:num>
  <w:num w:numId="27">
    <w:abstractNumId w:val="23"/>
  </w:num>
  <w:num w:numId="28">
    <w:abstractNumId w:val="4"/>
  </w:num>
  <w:num w:numId="29">
    <w:abstractNumId w:val="11"/>
  </w:num>
  <w:num w:numId="30">
    <w:abstractNumId w:val="24"/>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efaultTableStyle w:val="ISQTable-New"/>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23933"/>
    <w:rsid w:val="00027E5F"/>
    <w:rsid w:val="000305A1"/>
    <w:rsid w:val="00031C17"/>
    <w:rsid w:val="00044EC0"/>
    <w:rsid w:val="00050877"/>
    <w:rsid w:val="0006273E"/>
    <w:rsid w:val="00072879"/>
    <w:rsid w:val="0007289D"/>
    <w:rsid w:val="0007415F"/>
    <w:rsid w:val="0007461E"/>
    <w:rsid w:val="00082B2B"/>
    <w:rsid w:val="0009028F"/>
    <w:rsid w:val="00093609"/>
    <w:rsid w:val="000A1788"/>
    <w:rsid w:val="000B267A"/>
    <w:rsid w:val="000C58EF"/>
    <w:rsid w:val="000D04B4"/>
    <w:rsid w:val="000D15A1"/>
    <w:rsid w:val="000D3F49"/>
    <w:rsid w:val="000D4CF1"/>
    <w:rsid w:val="000D4DD6"/>
    <w:rsid w:val="000E1F77"/>
    <w:rsid w:val="000F1BC2"/>
    <w:rsid w:val="0010020F"/>
    <w:rsid w:val="00100ADF"/>
    <w:rsid w:val="00103621"/>
    <w:rsid w:val="00103FE4"/>
    <w:rsid w:val="0011573C"/>
    <w:rsid w:val="001161C9"/>
    <w:rsid w:val="00116E26"/>
    <w:rsid w:val="00122352"/>
    <w:rsid w:val="00123A14"/>
    <w:rsid w:val="001240FC"/>
    <w:rsid w:val="0012667F"/>
    <w:rsid w:val="00126E0C"/>
    <w:rsid w:val="0013227C"/>
    <w:rsid w:val="001323D4"/>
    <w:rsid w:val="00133DB1"/>
    <w:rsid w:val="00134069"/>
    <w:rsid w:val="00144E22"/>
    <w:rsid w:val="00147738"/>
    <w:rsid w:val="0014778D"/>
    <w:rsid w:val="001502FE"/>
    <w:rsid w:val="00151E50"/>
    <w:rsid w:val="001564BA"/>
    <w:rsid w:val="00167D9C"/>
    <w:rsid w:val="00190A5E"/>
    <w:rsid w:val="001910E7"/>
    <w:rsid w:val="00197D4E"/>
    <w:rsid w:val="001A0BC2"/>
    <w:rsid w:val="001A3A09"/>
    <w:rsid w:val="001B25C9"/>
    <w:rsid w:val="001B5985"/>
    <w:rsid w:val="001C2AFB"/>
    <w:rsid w:val="001D2B06"/>
    <w:rsid w:val="001D422C"/>
    <w:rsid w:val="001D5C23"/>
    <w:rsid w:val="001E0A51"/>
    <w:rsid w:val="001E269B"/>
    <w:rsid w:val="001E58DD"/>
    <w:rsid w:val="001E590B"/>
    <w:rsid w:val="001E7D7B"/>
    <w:rsid w:val="001F7ACE"/>
    <w:rsid w:val="00200D42"/>
    <w:rsid w:val="002015D1"/>
    <w:rsid w:val="0020680F"/>
    <w:rsid w:val="002115A2"/>
    <w:rsid w:val="002217A6"/>
    <w:rsid w:val="0022466E"/>
    <w:rsid w:val="00227EC5"/>
    <w:rsid w:val="002338BF"/>
    <w:rsid w:val="00236116"/>
    <w:rsid w:val="00237C4E"/>
    <w:rsid w:val="0024063C"/>
    <w:rsid w:val="002412F7"/>
    <w:rsid w:val="00244003"/>
    <w:rsid w:val="00254021"/>
    <w:rsid w:val="002920A8"/>
    <w:rsid w:val="0029741A"/>
    <w:rsid w:val="00297E3B"/>
    <w:rsid w:val="002A6396"/>
    <w:rsid w:val="002A7410"/>
    <w:rsid w:val="002B3B9E"/>
    <w:rsid w:val="002B4A16"/>
    <w:rsid w:val="002C55ED"/>
    <w:rsid w:val="002C66A9"/>
    <w:rsid w:val="002C78B2"/>
    <w:rsid w:val="002C7EC0"/>
    <w:rsid w:val="002D6BC3"/>
    <w:rsid w:val="002E0391"/>
    <w:rsid w:val="002E2BB4"/>
    <w:rsid w:val="002E5C2E"/>
    <w:rsid w:val="002F01C2"/>
    <w:rsid w:val="002F0710"/>
    <w:rsid w:val="002F25F6"/>
    <w:rsid w:val="002F4FD9"/>
    <w:rsid w:val="003014A2"/>
    <w:rsid w:val="00302121"/>
    <w:rsid w:val="00302126"/>
    <w:rsid w:val="00314834"/>
    <w:rsid w:val="00325080"/>
    <w:rsid w:val="00327869"/>
    <w:rsid w:val="003343ED"/>
    <w:rsid w:val="00336449"/>
    <w:rsid w:val="003370DC"/>
    <w:rsid w:val="00344315"/>
    <w:rsid w:val="00347164"/>
    <w:rsid w:val="003611C5"/>
    <w:rsid w:val="003612BE"/>
    <w:rsid w:val="00367E97"/>
    <w:rsid w:val="00370DFF"/>
    <w:rsid w:val="00376154"/>
    <w:rsid w:val="0038635F"/>
    <w:rsid w:val="003878BF"/>
    <w:rsid w:val="003933A9"/>
    <w:rsid w:val="003A2923"/>
    <w:rsid w:val="003B37C8"/>
    <w:rsid w:val="003B4221"/>
    <w:rsid w:val="003B4DBF"/>
    <w:rsid w:val="003C242D"/>
    <w:rsid w:val="003C32BD"/>
    <w:rsid w:val="003C398B"/>
    <w:rsid w:val="003C41DD"/>
    <w:rsid w:val="003C7F59"/>
    <w:rsid w:val="003D1CFF"/>
    <w:rsid w:val="003E0944"/>
    <w:rsid w:val="003E1576"/>
    <w:rsid w:val="003E1A50"/>
    <w:rsid w:val="003E369A"/>
    <w:rsid w:val="003E69CB"/>
    <w:rsid w:val="003F1A68"/>
    <w:rsid w:val="003F4FBB"/>
    <w:rsid w:val="00411DD4"/>
    <w:rsid w:val="004128F7"/>
    <w:rsid w:val="00415430"/>
    <w:rsid w:val="004179F8"/>
    <w:rsid w:val="004317E2"/>
    <w:rsid w:val="00441E33"/>
    <w:rsid w:val="00444D06"/>
    <w:rsid w:val="00450E7E"/>
    <w:rsid w:val="00455170"/>
    <w:rsid w:val="00461FDD"/>
    <w:rsid w:val="00463698"/>
    <w:rsid w:val="00464BE2"/>
    <w:rsid w:val="0047088E"/>
    <w:rsid w:val="00476B80"/>
    <w:rsid w:val="004829B7"/>
    <w:rsid w:val="00494599"/>
    <w:rsid w:val="00495B49"/>
    <w:rsid w:val="004A304D"/>
    <w:rsid w:val="004A38E9"/>
    <w:rsid w:val="004A7150"/>
    <w:rsid w:val="004B35F1"/>
    <w:rsid w:val="004B5292"/>
    <w:rsid w:val="004C1477"/>
    <w:rsid w:val="004D0295"/>
    <w:rsid w:val="004D0827"/>
    <w:rsid w:val="004E0A24"/>
    <w:rsid w:val="004E10C6"/>
    <w:rsid w:val="004E2617"/>
    <w:rsid w:val="004F0DA1"/>
    <w:rsid w:val="004F25FE"/>
    <w:rsid w:val="004F4C31"/>
    <w:rsid w:val="004F611C"/>
    <w:rsid w:val="005027F7"/>
    <w:rsid w:val="005028F0"/>
    <w:rsid w:val="00516FBE"/>
    <w:rsid w:val="00524291"/>
    <w:rsid w:val="005307B0"/>
    <w:rsid w:val="00530EB5"/>
    <w:rsid w:val="00534598"/>
    <w:rsid w:val="00537BF0"/>
    <w:rsid w:val="005431A0"/>
    <w:rsid w:val="00551443"/>
    <w:rsid w:val="005540BA"/>
    <w:rsid w:val="005544FD"/>
    <w:rsid w:val="0056793C"/>
    <w:rsid w:val="00570E61"/>
    <w:rsid w:val="00572501"/>
    <w:rsid w:val="00574C6D"/>
    <w:rsid w:val="00574E50"/>
    <w:rsid w:val="0058054F"/>
    <w:rsid w:val="00582472"/>
    <w:rsid w:val="0058396C"/>
    <w:rsid w:val="00584BFB"/>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77CA"/>
    <w:rsid w:val="005E5733"/>
    <w:rsid w:val="006051C3"/>
    <w:rsid w:val="00616FE5"/>
    <w:rsid w:val="006466D9"/>
    <w:rsid w:val="00662132"/>
    <w:rsid w:val="006720E2"/>
    <w:rsid w:val="00673688"/>
    <w:rsid w:val="0069062C"/>
    <w:rsid w:val="00690A5B"/>
    <w:rsid w:val="006A3425"/>
    <w:rsid w:val="006B2F24"/>
    <w:rsid w:val="006B741F"/>
    <w:rsid w:val="006B7433"/>
    <w:rsid w:val="006C07EE"/>
    <w:rsid w:val="006C33DC"/>
    <w:rsid w:val="006C6609"/>
    <w:rsid w:val="006C786C"/>
    <w:rsid w:val="006E0C5B"/>
    <w:rsid w:val="006E606C"/>
    <w:rsid w:val="006F0920"/>
    <w:rsid w:val="006F100A"/>
    <w:rsid w:val="006F3248"/>
    <w:rsid w:val="006F5F52"/>
    <w:rsid w:val="00700C17"/>
    <w:rsid w:val="00700D66"/>
    <w:rsid w:val="0070661F"/>
    <w:rsid w:val="00707CF0"/>
    <w:rsid w:val="007139C0"/>
    <w:rsid w:val="00716B36"/>
    <w:rsid w:val="007234D0"/>
    <w:rsid w:val="00724A24"/>
    <w:rsid w:val="00726C77"/>
    <w:rsid w:val="007322D0"/>
    <w:rsid w:val="0073236F"/>
    <w:rsid w:val="007333EC"/>
    <w:rsid w:val="00735285"/>
    <w:rsid w:val="007440EE"/>
    <w:rsid w:val="007459DF"/>
    <w:rsid w:val="00754175"/>
    <w:rsid w:val="007579FA"/>
    <w:rsid w:val="007650CC"/>
    <w:rsid w:val="00766834"/>
    <w:rsid w:val="007673ED"/>
    <w:rsid w:val="00770097"/>
    <w:rsid w:val="00774F4F"/>
    <w:rsid w:val="00776F1D"/>
    <w:rsid w:val="00780257"/>
    <w:rsid w:val="00783C83"/>
    <w:rsid w:val="00786208"/>
    <w:rsid w:val="00786547"/>
    <w:rsid w:val="00787E9E"/>
    <w:rsid w:val="007A1E30"/>
    <w:rsid w:val="007C260A"/>
    <w:rsid w:val="007C4757"/>
    <w:rsid w:val="007C4882"/>
    <w:rsid w:val="007C4F73"/>
    <w:rsid w:val="007C78D4"/>
    <w:rsid w:val="007D684E"/>
    <w:rsid w:val="007E0613"/>
    <w:rsid w:val="007E7B97"/>
    <w:rsid w:val="007F4BC7"/>
    <w:rsid w:val="00804302"/>
    <w:rsid w:val="00804331"/>
    <w:rsid w:val="008316CC"/>
    <w:rsid w:val="00836E3D"/>
    <w:rsid w:val="00842407"/>
    <w:rsid w:val="00843239"/>
    <w:rsid w:val="00843D86"/>
    <w:rsid w:val="00854243"/>
    <w:rsid w:val="00857BFD"/>
    <w:rsid w:val="008629B8"/>
    <w:rsid w:val="0086680C"/>
    <w:rsid w:val="00882304"/>
    <w:rsid w:val="00882E55"/>
    <w:rsid w:val="00885F6E"/>
    <w:rsid w:val="00890EC5"/>
    <w:rsid w:val="00893BE7"/>
    <w:rsid w:val="008A5691"/>
    <w:rsid w:val="008A627F"/>
    <w:rsid w:val="008C084B"/>
    <w:rsid w:val="008C140A"/>
    <w:rsid w:val="008D02E0"/>
    <w:rsid w:val="008D36CF"/>
    <w:rsid w:val="008D5D9A"/>
    <w:rsid w:val="008E0E8A"/>
    <w:rsid w:val="008E644A"/>
    <w:rsid w:val="008F101C"/>
    <w:rsid w:val="008F394F"/>
    <w:rsid w:val="00903594"/>
    <w:rsid w:val="0090450C"/>
    <w:rsid w:val="00910811"/>
    <w:rsid w:val="00912998"/>
    <w:rsid w:val="009147B0"/>
    <w:rsid w:val="00914950"/>
    <w:rsid w:val="00926374"/>
    <w:rsid w:val="00926C42"/>
    <w:rsid w:val="00935007"/>
    <w:rsid w:val="0093717D"/>
    <w:rsid w:val="009374FA"/>
    <w:rsid w:val="0094009E"/>
    <w:rsid w:val="00940404"/>
    <w:rsid w:val="00951875"/>
    <w:rsid w:val="00956C53"/>
    <w:rsid w:val="00960209"/>
    <w:rsid w:val="00966620"/>
    <w:rsid w:val="00974C69"/>
    <w:rsid w:val="00976347"/>
    <w:rsid w:val="009810FE"/>
    <w:rsid w:val="00991FC5"/>
    <w:rsid w:val="009925E7"/>
    <w:rsid w:val="0099774D"/>
    <w:rsid w:val="009A5BDA"/>
    <w:rsid w:val="009A5DF9"/>
    <w:rsid w:val="009A6551"/>
    <w:rsid w:val="009A7103"/>
    <w:rsid w:val="009B2BBE"/>
    <w:rsid w:val="009B684A"/>
    <w:rsid w:val="009C0724"/>
    <w:rsid w:val="009C25EB"/>
    <w:rsid w:val="009C37E2"/>
    <w:rsid w:val="009D1B94"/>
    <w:rsid w:val="009D5F59"/>
    <w:rsid w:val="009D6510"/>
    <w:rsid w:val="009D718F"/>
    <w:rsid w:val="009E02CB"/>
    <w:rsid w:val="009E1DEB"/>
    <w:rsid w:val="009E36CC"/>
    <w:rsid w:val="009F378D"/>
    <w:rsid w:val="00A14B72"/>
    <w:rsid w:val="00A158C0"/>
    <w:rsid w:val="00A3196D"/>
    <w:rsid w:val="00A31A0F"/>
    <w:rsid w:val="00A40FBF"/>
    <w:rsid w:val="00A47541"/>
    <w:rsid w:val="00A5136C"/>
    <w:rsid w:val="00A533AD"/>
    <w:rsid w:val="00A6180E"/>
    <w:rsid w:val="00A719B8"/>
    <w:rsid w:val="00A71E1B"/>
    <w:rsid w:val="00A7788F"/>
    <w:rsid w:val="00A841AA"/>
    <w:rsid w:val="00A84DA6"/>
    <w:rsid w:val="00AA0B5E"/>
    <w:rsid w:val="00AA2271"/>
    <w:rsid w:val="00AA5FE6"/>
    <w:rsid w:val="00AB7D7C"/>
    <w:rsid w:val="00AC0385"/>
    <w:rsid w:val="00AC51FB"/>
    <w:rsid w:val="00AC6C98"/>
    <w:rsid w:val="00AD33B5"/>
    <w:rsid w:val="00AD7585"/>
    <w:rsid w:val="00B0068C"/>
    <w:rsid w:val="00B02791"/>
    <w:rsid w:val="00B050D0"/>
    <w:rsid w:val="00B11180"/>
    <w:rsid w:val="00B13B55"/>
    <w:rsid w:val="00B174C9"/>
    <w:rsid w:val="00B24A07"/>
    <w:rsid w:val="00B30C51"/>
    <w:rsid w:val="00B31DB9"/>
    <w:rsid w:val="00B422FD"/>
    <w:rsid w:val="00B5660B"/>
    <w:rsid w:val="00B61325"/>
    <w:rsid w:val="00B67483"/>
    <w:rsid w:val="00B74040"/>
    <w:rsid w:val="00B80625"/>
    <w:rsid w:val="00B861E1"/>
    <w:rsid w:val="00B87D9B"/>
    <w:rsid w:val="00B9395F"/>
    <w:rsid w:val="00BB5669"/>
    <w:rsid w:val="00BB5E0D"/>
    <w:rsid w:val="00BC042B"/>
    <w:rsid w:val="00BC1BA4"/>
    <w:rsid w:val="00BC4A27"/>
    <w:rsid w:val="00BD5431"/>
    <w:rsid w:val="00BE0E2C"/>
    <w:rsid w:val="00C07D9A"/>
    <w:rsid w:val="00C11A5C"/>
    <w:rsid w:val="00C15A4F"/>
    <w:rsid w:val="00C17077"/>
    <w:rsid w:val="00C20A72"/>
    <w:rsid w:val="00C2410E"/>
    <w:rsid w:val="00C2587D"/>
    <w:rsid w:val="00C25FFA"/>
    <w:rsid w:val="00C27237"/>
    <w:rsid w:val="00C30883"/>
    <w:rsid w:val="00C34BB0"/>
    <w:rsid w:val="00C40284"/>
    <w:rsid w:val="00C4088D"/>
    <w:rsid w:val="00C44DC3"/>
    <w:rsid w:val="00C57EDE"/>
    <w:rsid w:val="00C63E77"/>
    <w:rsid w:val="00C65D5C"/>
    <w:rsid w:val="00C7145C"/>
    <w:rsid w:val="00C75D8C"/>
    <w:rsid w:val="00C843AF"/>
    <w:rsid w:val="00C900EC"/>
    <w:rsid w:val="00C9148A"/>
    <w:rsid w:val="00C93B3A"/>
    <w:rsid w:val="00CA0937"/>
    <w:rsid w:val="00CB3B02"/>
    <w:rsid w:val="00CD1944"/>
    <w:rsid w:val="00CD1D8C"/>
    <w:rsid w:val="00D02C0B"/>
    <w:rsid w:val="00D076F6"/>
    <w:rsid w:val="00D1439B"/>
    <w:rsid w:val="00D22E0B"/>
    <w:rsid w:val="00D279F6"/>
    <w:rsid w:val="00D318AA"/>
    <w:rsid w:val="00D3374F"/>
    <w:rsid w:val="00D52ABD"/>
    <w:rsid w:val="00D52FE3"/>
    <w:rsid w:val="00D548E2"/>
    <w:rsid w:val="00D563DF"/>
    <w:rsid w:val="00D574B2"/>
    <w:rsid w:val="00D616AE"/>
    <w:rsid w:val="00D629AA"/>
    <w:rsid w:val="00D62EB7"/>
    <w:rsid w:val="00D65F3A"/>
    <w:rsid w:val="00D703C4"/>
    <w:rsid w:val="00D765FC"/>
    <w:rsid w:val="00D802EE"/>
    <w:rsid w:val="00D82047"/>
    <w:rsid w:val="00DA157A"/>
    <w:rsid w:val="00DA4A6A"/>
    <w:rsid w:val="00DA6D5F"/>
    <w:rsid w:val="00DB1E74"/>
    <w:rsid w:val="00DB4E15"/>
    <w:rsid w:val="00DC5197"/>
    <w:rsid w:val="00DC5446"/>
    <w:rsid w:val="00DC75CA"/>
    <w:rsid w:val="00DD20D5"/>
    <w:rsid w:val="00DD391F"/>
    <w:rsid w:val="00DD5267"/>
    <w:rsid w:val="00DD582A"/>
    <w:rsid w:val="00DE3B65"/>
    <w:rsid w:val="00DF2364"/>
    <w:rsid w:val="00DF5191"/>
    <w:rsid w:val="00DF7EE7"/>
    <w:rsid w:val="00E1166D"/>
    <w:rsid w:val="00E12668"/>
    <w:rsid w:val="00E13413"/>
    <w:rsid w:val="00E155DE"/>
    <w:rsid w:val="00E20AFA"/>
    <w:rsid w:val="00E21336"/>
    <w:rsid w:val="00E27FC3"/>
    <w:rsid w:val="00E30593"/>
    <w:rsid w:val="00E33A6C"/>
    <w:rsid w:val="00E36CA4"/>
    <w:rsid w:val="00E42485"/>
    <w:rsid w:val="00E45E61"/>
    <w:rsid w:val="00E464A4"/>
    <w:rsid w:val="00E538ED"/>
    <w:rsid w:val="00E53F0C"/>
    <w:rsid w:val="00E548FB"/>
    <w:rsid w:val="00E56DFA"/>
    <w:rsid w:val="00E757D3"/>
    <w:rsid w:val="00E80859"/>
    <w:rsid w:val="00E904E8"/>
    <w:rsid w:val="00E909F8"/>
    <w:rsid w:val="00E9385E"/>
    <w:rsid w:val="00E97223"/>
    <w:rsid w:val="00EA1493"/>
    <w:rsid w:val="00EA1C05"/>
    <w:rsid w:val="00EC0EE8"/>
    <w:rsid w:val="00ED01FC"/>
    <w:rsid w:val="00ED6E89"/>
    <w:rsid w:val="00EF32BA"/>
    <w:rsid w:val="00EF44DB"/>
    <w:rsid w:val="00EF7AA6"/>
    <w:rsid w:val="00F0612D"/>
    <w:rsid w:val="00F07B07"/>
    <w:rsid w:val="00F07DE5"/>
    <w:rsid w:val="00F1104F"/>
    <w:rsid w:val="00F11639"/>
    <w:rsid w:val="00F225BC"/>
    <w:rsid w:val="00F23AC0"/>
    <w:rsid w:val="00F35BF6"/>
    <w:rsid w:val="00F378E0"/>
    <w:rsid w:val="00F44F63"/>
    <w:rsid w:val="00F51685"/>
    <w:rsid w:val="00F567D4"/>
    <w:rsid w:val="00F61ABA"/>
    <w:rsid w:val="00F75861"/>
    <w:rsid w:val="00F76419"/>
    <w:rsid w:val="00F82509"/>
    <w:rsid w:val="00F83DBF"/>
    <w:rsid w:val="00F86072"/>
    <w:rsid w:val="00F9043E"/>
    <w:rsid w:val="00F918A5"/>
    <w:rsid w:val="00F95236"/>
    <w:rsid w:val="00FA2911"/>
    <w:rsid w:val="00FB30E0"/>
    <w:rsid w:val="00FC0854"/>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7140785"/>
  <w15:docId w15:val="{D4343A9F-8D60-4BFC-9BD9-C23A0DFBD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customStyle="1" w:styleId="ISQTable-New1">
    <w:name w:val="ISQ Table - New1"/>
    <w:basedOn w:val="TableNormal"/>
    <w:uiPriority w:val="99"/>
    <w:rsid w:val="00C44DC3"/>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355226588">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ntegrationMonitoringRequests@athenahealth.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FF50814-6CF7-425D-8A5E-9766C07C4D97}" type="presOf" srcId="{0FEEB0D5-1AA4-4EB1-8CC9-F1734C43AB6E}" destId="{35F034E5-245C-4CC5-8F0F-DEBCCE116EA1}" srcOrd="0" destOrd="0" presId="urn:microsoft.com/office/officeart/2008/layout/NameandTitleOrganizationalChart"/>
    <dgm:cxn modelId="{62DFC31A-8518-4A3F-A661-CA1B9982D726}" type="presOf" srcId="{99EA2C17-B43A-4FF6-9AFB-0A8A8F041B9B}" destId="{8A883663-78E6-480F-A9D7-4A29471EEB9B}" srcOrd="1"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816022C-C22A-40B3-8263-2C6EA0D5E866}" type="presOf" srcId="{9D3C1CC3-75C6-4C9C-B7AA-3A613298E336}" destId="{5E629817-1FCD-44C0-96D4-53E96981FE5A}" srcOrd="0" destOrd="0" presId="urn:microsoft.com/office/officeart/2008/layout/NameandTitleOrganizationalChart"/>
    <dgm:cxn modelId="{C443112D-CA8C-4C4E-8FFC-8CE0149F7EB0}" type="presOf" srcId="{629AE7E9-0063-4CD3-8AC8-816881CA8160}" destId="{E9DE27AA-8FEE-4DB8-AA88-64779768DBE2}"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C7DD93C-AEEA-4C1B-A853-62B610F1A66E}" type="presOf" srcId="{36C2CFFA-F5E1-431A-9912-C20274374108}" destId="{13D0D389-6D26-455E-AD27-F25A7608CAF4}" srcOrd="0" destOrd="0" presId="urn:microsoft.com/office/officeart/2008/layout/NameandTitleOrganizationalChart"/>
    <dgm:cxn modelId="{F548FF6C-35D8-4709-9FBF-75F63A4EF3FB}" type="presOf" srcId="{AFE602F5-9AC7-4570-A4C6-1D740E9EB2FD}" destId="{ED5DDBF4-76F2-4615-AED3-5805E0515A5B}" srcOrd="1" destOrd="0" presId="urn:microsoft.com/office/officeart/2008/layout/NameandTitleOrganizationalChart"/>
    <dgm:cxn modelId="{11119175-FF8E-488F-8F84-16CE16682050}" type="presOf" srcId="{015C03C3-5451-4EA4-A502-452D29E69D7C}" destId="{DE662979-3C95-48B4-9ACE-14D78F33727C}"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0697915A-A4CF-4216-B19A-4E3B7FDC5EE8}" type="presOf" srcId="{2F1BFDBA-70FC-4D41-AD59-24D2D2B78F29}" destId="{EF2353D7-A378-4E83-A38F-062969939B5E}" srcOrd="0" destOrd="0" presId="urn:microsoft.com/office/officeart/2008/layout/NameandTitleOrganizationalChart"/>
    <dgm:cxn modelId="{95AB337E-70AC-4DF1-A1EC-0965011EAE8B}"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4F6843A1-79D1-4004-AAE1-DC9C24F7A2AA}" type="presOf" srcId="{D0E0988F-1C57-4983-991B-2C021809878A}" destId="{82EE5ADF-4DB7-40B4-9763-E5F674EAF8B8}" srcOrd="0" destOrd="0" presId="urn:microsoft.com/office/officeart/2008/layout/NameandTitleOrganizationalChart"/>
    <dgm:cxn modelId="{C6579EA4-13D5-401D-B08C-55A807467675}" type="presOf" srcId="{59D0FC3D-8804-489B-8E6B-B42C9D1EDAFF}" destId="{AA4BCB21-4A69-47AD-8298-2124CD2F0376}" srcOrd="0" destOrd="0" presId="urn:microsoft.com/office/officeart/2008/layout/NameandTitleOrganizationalChart"/>
    <dgm:cxn modelId="{74D440A7-900C-494A-A723-CA217C006F94}" type="presOf" srcId="{A7D0D50A-EDB0-4032-B6D0-D38229F8BC14}" destId="{261CB883-61F7-410D-87E4-F73E9A4B728C}" srcOrd="1" destOrd="0" presId="urn:microsoft.com/office/officeart/2008/layout/NameandTitleOrganizationalChart"/>
    <dgm:cxn modelId="{DD67B3B9-EB37-4030-988F-F170EE20CCE4}" type="presOf" srcId="{2DE7785D-8AA8-46B0-A88E-44DF6A725AC6}" destId="{044345CC-FAEE-47E7-9D9B-425EF8EE5BA5}" srcOrd="0" destOrd="0" presId="urn:microsoft.com/office/officeart/2008/layout/NameandTitleOrganizationalChart"/>
    <dgm:cxn modelId="{6719EBBA-8433-45D4-8FEF-64B27E23C391}" type="presOf" srcId="{9D3C1CC3-75C6-4C9C-B7AA-3A613298E336}" destId="{EFA6487E-1415-46F9-A13C-D161089CB38A}" srcOrd="1" destOrd="0" presId="urn:microsoft.com/office/officeart/2008/layout/NameandTitleOrganizationalChart"/>
    <dgm:cxn modelId="{DFDC90C5-B6B9-45CF-9756-031A23AF3DA4}" type="presOf" srcId="{99EA2C17-B43A-4FF6-9AFB-0A8A8F041B9B}" destId="{60008157-6353-432F-B185-4B63820AB837}" srcOrd="0" destOrd="0" presId="urn:microsoft.com/office/officeart/2008/layout/NameandTitleOrganizationalChart"/>
    <dgm:cxn modelId="{F171A6CD-0EFE-45AB-A47F-EA50E57BA7B6}" type="presOf" srcId="{336F2030-4522-479D-8DDE-18E52049E45A}" destId="{92B3CFA5-14E1-4458-A697-251CDF2C7CD3}" srcOrd="0" destOrd="0" presId="urn:microsoft.com/office/officeart/2008/layout/NameandTitleOrganizationalChart"/>
    <dgm:cxn modelId="{8E8F69DF-38C8-4FD6-8920-F068304CAC8A}" type="presOf" srcId="{AFE602F5-9AC7-4570-A4C6-1D740E9EB2FD}" destId="{DBD1082F-6C6E-4236-98CA-D18D213B9EB4}" srcOrd="0" destOrd="0" presId="urn:microsoft.com/office/officeart/2008/layout/NameandTitleOrganizationalChart"/>
    <dgm:cxn modelId="{062C8CE1-20CB-41B1-BBBD-2CCE6D9AAE93}" type="presOf" srcId="{A7D0D50A-EDB0-4032-B6D0-D38229F8BC14}" destId="{9B5DACBB-77EB-4222-AB22-344F4C785743}" srcOrd="0" destOrd="0" presId="urn:microsoft.com/office/officeart/2008/layout/NameandTitleOrganizationalChart"/>
    <dgm:cxn modelId="{C7C03CFA-1358-4512-906F-E6C566DDA2AF}" type="presOf" srcId="{4782C771-F30D-4A8C-BAEF-00A808FAF08F}" destId="{A9219428-970B-4AC6-BB0A-D710A9DAC1D5}" srcOrd="0" destOrd="0" presId="urn:microsoft.com/office/officeart/2008/layout/NameandTitleOrganizationalChart"/>
    <dgm:cxn modelId="{10D1E146-A935-4428-9F95-D4BE2683C82F}" type="presParOf" srcId="{13D0D389-6D26-455E-AD27-F25A7608CAF4}" destId="{DA0DFF25-0EFC-453A-BED5-D577B824BC18}" srcOrd="0" destOrd="0" presId="urn:microsoft.com/office/officeart/2008/layout/NameandTitleOrganizationalChart"/>
    <dgm:cxn modelId="{C548AC14-8102-43D4-BAE4-4C0D9E808CC9}" type="presParOf" srcId="{DA0DFF25-0EFC-453A-BED5-D577B824BC18}" destId="{EF24C1E9-F07E-49C8-9E2F-0F9E572723A0}" srcOrd="0" destOrd="0" presId="urn:microsoft.com/office/officeart/2008/layout/NameandTitleOrganizationalChart"/>
    <dgm:cxn modelId="{B48E5995-8144-4240-9BD0-A3DCEC9D6A7F}" type="presParOf" srcId="{EF24C1E9-F07E-49C8-9E2F-0F9E572723A0}" destId="{9B5DACBB-77EB-4222-AB22-344F4C785743}" srcOrd="0" destOrd="0" presId="urn:microsoft.com/office/officeart/2008/layout/NameandTitleOrganizationalChart"/>
    <dgm:cxn modelId="{554EAECA-FCA6-4A07-BBA0-0C26F53EF702}" type="presParOf" srcId="{EF24C1E9-F07E-49C8-9E2F-0F9E572723A0}" destId="{EF2353D7-A378-4E83-A38F-062969939B5E}" srcOrd="1" destOrd="0" presId="urn:microsoft.com/office/officeart/2008/layout/NameandTitleOrganizationalChart"/>
    <dgm:cxn modelId="{7DBBDE03-6B10-432A-BD39-87028413B1E4}" type="presParOf" srcId="{EF24C1E9-F07E-49C8-9E2F-0F9E572723A0}" destId="{261CB883-61F7-410D-87E4-F73E9A4B728C}" srcOrd="2" destOrd="0" presId="urn:microsoft.com/office/officeart/2008/layout/NameandTitleOrganizationalChart"/>
    <dgm:cxn modelId="{07CD5121-D4BD-4B58-80EC-53735058E156}" type="presParOf" srcId="{DA0DFF25-0EFC-453A-BED5-D577B824BC18}" destId="{9F3A89CC-7BA4-4614-8AEC-C1C3547ED26E}" srcOrd="1" destOrd="0" presId="urn:microsoft.com/office/officeart/2008/layout/NameandTitleOrganizationalChart"/>
    <dgm:cxn modelId="{03D13CEE-A7F4-4AC9-A9DB-E4F6158FA222}" type="presParOf" srcId="{9F3A89CC-7BA4-4614-8AEC-C1C3547ED26E}" destId="{AA4BCB21-4A69-47AD-8298-2124CD2F0376}" srcOrd="0" destOrd="0" presId="urn:microsoft.com/office/officeart/2008/layout/NameandTitleOrganizationalChart"/>
    <dgm:cxn modelId="{601EEE42-05E5-4B62-B4FC-AED7D786B6CF}" type="presParOf" srcId="{9F3A89CC-7BA4-4614-8AEC-C1C3547ED26E}" destId="{DED600E1-7ABB-40DB-B4D8-EA5FF294BFF3}" srcOrd="1" destOrd="0" presId="urn:microsoft.com/office/officeart/2008/layout/NameandTitleOrganizationalChart"/>
    <dgm:cxn modelId="{87C1DC81-AF6D-41CD-980F-37C7EF3C3B40}" type="presParOf" srcId="{DED600E1-7ABB-40DB-B4D8-EA5FF294BFF3}" destId="{281DF115-187A-49EC-BC59-A66087D18D7E}" srcOrd="0" destOrd="0" presId="urn:microsoft.com/office/officeart/2008/layout/NameandTitleOrganizationalChart"/>
    <dgm:cxn modelId="{34DC43FB-5698-47DF-B695-3B0F06A35DCD}" type="presParOf" srcId="{281DF115-187A-49EC-BC59-A66087D18D7E}" destId="{DBD1082F-6C6E-4236-98CA-D18D213B9EB4}" srcOrd="0" destOrd="0" presId="urn:microsoft.com/office/officeart/2008/layout/NameandTitleOrganizationalChart"/>
    <dgm:cxn modelId="{CFB8F2E7-9179-40B4-AF4E-AC2733F530A2}" type="presParOf" srcId="{281DF115-187A-49EC-BC59-A66087D18D7E}" destId="{35F034E5-245C-4CC5-8F0F-DEBCCE116EA1}" srcOrd="1" destOrd="0" presId="urn:microsoft.com/office/officeart/2008/layout/NameandTitleOrganizationalChart"/>
    <dgm:cxn modelId="{6A93DF55-C6FD-49FF-BCE2-9D9822773988}" type="presParOf" srcId="{281DF115-187A-49EC-BC59-A66087D18D7E}" destId="{ED5DDBF4-76F2-4615-AED3-5805E0515A5B}" srcOrd="2" destOrd="0" presId="urn:microsoft.com/office/officeart/2008/layout/NameandTitleOrganizationalChart"/>
    <dgm:cxn modelId="{C9F038E8-6F0D-46FE-BC8B-EB8259662855}" type="presParOf" srcId="{DED600E1-7ABB-40DB-B4D8-EA5FF294BFF3}" destId="{0783F9D2-8CD0-4EE2-A5CF-E4D1009AB262}" srcOrd="1" destOrd="0" presId="urn:microsoft.com/office/officeart/2008/layout/NameandTitleOrganizationalChart"/>
    <dgm:cxn modelId="{E2F63D8E-34F2-4DE3-91F1-499554B89C2E}" type="presParOf" srcId="{DED600E1-7ABB-40DB-B4D8-EA5FF294BFF3}" destId="{FA0FF50A-382B-4D4A-97BD-E0BB6E46AB2E}" srcOrd="2" destOrd="0" presId="urn:microsoft.com/office/officeart/2008/layout/NameandTitleOrganizationalChart"/>
    <dgm:cxn modelId="{6B8601C6-0C7D-4C04-9A5A-A3B5BC3E35E6}" type="presParOf" srcId="{DA0DFF25-0EFC-453A-BED5-D577B824BC18}" destId="{9E6AF284-B282-43BD-A74D-2A456B627561}" srcOrd="2" destOrd="0" presId="urn:microsoft.com/office/officeart/2008/layout/NameandTitleOrganizationalChart"/>
    <dgm:cxn modelId="{DF8654CA-ACEC-4675-95B4-E6E11BDB80BA}" type="presParOf" srcId="{13D0D389-6D26-455E-AD27-F25A7608CAF4}" destId="{AAA2E72F-4F3B-44E3-87E8-D3BDB8309D4C}" srcOrd="1" destOrd="0" presId="urn:microsoft.com/office/officeart/2008/layout/NameandTitleOrganizationalChart"/>
    <dgm:cxn modelId="{BCF0D220-7811-4EE2-9B06-4B3E8CDD961A}" type="presParOf" srcId="{AAA2E72F-4F3B-44E3-87E8-D3BDB8309D4C}" destId="{40778EE6-55A8-404B-8EF5-1E682A1809D1}" srcOrd="0" destOrd="0" presId="urn:microsoft.com/office/officeart/2008/layout/NameandTitleOrganizationalChart"/>
    <dgm:cxn modelId="{43814FC7-D5FF-4510-94B9-8FC17551910C}" type="presParOf" srcId="{40778EE6-55A8-404B-8EF5-1E682A1809D1}" destId="{5E629817-1FCD-44C0-96D4-53E96981FE5A}" srcOrd="0" destOrd="0" presId="urn:microsoft.com/office/officeart/2008/layout/NameandTitleOrganizationalChart"/>
    <dgm:cxn modelId="{5CC7750A-4AC0-47FD-9AD7-C5074AA11970}" type="presParOf" srcId="{40778EE6-55A8-404B-8EF5-1E682A1809D1}" destId="{DE662979-3C95-48B4-9ACE-14D78F33727C}" srcOrd="1" destOrd="0" presId="urn:microsoft.com/office/officeart/2008/layout/NameandTitleOrganizationalChart"/>
    <dgm:cxn modelId="{3EF81B2E-B4A1-4EED-BCAE-31DB1152FFD1}" type="presParOf" srcId="{40778EE6-55A8-404B-8EF5-1E682A1809D1}" destId="{EFA6487E-1415-46F9-A13C-D161089CB38A}" srcOrd="2" destOrd="0" presId="urn:microsoft.com/office/officeart/2008/layout/NameandTitleOrganizationalChart"/>
    <dgm:cxn modelId="{88F340D6-18C8-4050-8EA4-16088A918AFE}" type="presParOf" srcId="{AAA2E72F-4F3B-44E3-87E8-D3BDB8309D4C}" destId="{069B3EE8-3B09-4EC1-B326-8D30071C6E52}" srcOrd="1" destOrd="0" presId="urn:microsoft.com/office/officeart/2008/layout/NameandTitleOrganizationalChart"/>
    <dgm:cxn modelId="{E5303045-71F8-4876-84C0-B552037E2D7E}" type="presParOf" srcId="{069B3EE8-3B09-4EC1-B326-8D30071C6E52}" destId="{044345CC-FAEE-47E7-9D9B-425EF8EE5BA5}" srcOrd="0" destOrd="0" presId="urn:microsoft.com/office/officeart/2008/layout/NameandTitleOrganizationalChart"/>
    <dgm:cxn modelId="{3751B390-897F-41C6-AC6F-7FD2C710B0A6}" type="presParOf" srcId="{069B3EE8-3B09-4EC1-B326-8D30071C6E52}" destId="{FA96AA51-CEEB-4817-82BA-EF58E9932688}" srcOrd="1" destOrd="0" presId="urn:microsoft.com/office/officeart/2008/layout/NameandTitleOrganizationalChart"/>
    <dgm:cxn modelId="{FE365A15-6A72-4461-9A20-CA95F71F3F84}" type="presParOf" srcId="{FA96AA51-CEEB-4817-82BA-EF58E9932688}" destId="{FFDE7B10-4D74-4E09-8EC6-140799FC2AD3}" srcOrd="0" destOrd="0" presId="urn:microsoft.com/office/officeart/2008/layout/NameandTitleOrganizationalChart"/>
    <dgm:cxn modelId="{1A6DD2D9-E11C-4672-BB44-50F9C5CFF73E}" type="presParOf" srcId="{FFDE7B10-4D74-4E09-8EC6-140799FC2AD3}" destId="{60008157-6353-432F-B185-4B63820AB837}" srcOrd="0" destOrd="0" presId="urn:microsoft.com/office/officeart/2008/layout/NameandTitleOrganizationalChart"/>
    <dgm:cxn modelId="{082FD86F-44DE-457D-AF39-F2603A739D04}" type="presParOf" srcId="{FFDE7B10-4D74-4E09-8EC6-140799FC2AD3}" destId="{82EE5ADF-4DB7-40B4-9763-E5F674EAF8B8}" srcOrd="1" destOrd="0" presId="urn:microsoft.com/office/officeart/2008/layout/NameandTitleOrganizationalChart"/>
    <dgm:cxn modelId="{E027E0BD-972F-4930-8B18-27686A6884B3}" type="presParOf" srcId="{FFDE7B10-4D74-4E09-8EC6-140799FC2AD3}" destId="{8A883663-78E6-480F-A9D7-4A29471EEB9B}" srcOrd="2" destOrd="0" presId="urn:microsoft.com/office/officeart/2008/layout/NameandTitleOrganizationalChart"/>
    <dgm:cxn modelId="{9F6E10DF-F195-4EB9-843D-F0D5A3BD0205}" type="presParOf" srcId="{FA96AA51-CEEB-4817-82BA-EF58E9932688}" destId="{9F3C92F9-8E8C-4DD6-B46B-2E815A99FFBF}" srcOrd="1" destOrd="0" presId="urn:microsoft.com/office/officeart/2008/layout/NameandTitleOrganizationalChart"/>
    <dgm:cxn modelId="{996BA4B0-F08D-4292-8F06-0EB5F9DD6B57}" type="presParOf" srcId="{FA96AA51-CEEB-4817-82BA-EF58E9932688}" destId="{7769281B-AB57-46EA-AF6D-5F39116C7AD2}" srcOrd="2" destOrd="0" presId="urn:microsoft.com/office/officeart/2008/layout/NameandTitleOrganizationalChart"/>
    <dgm:cxn modelId="{E05F296B-F8A8-473E-A133-E73478E81387}" type="presParOf" srcId="{069B3EE8-3B09-4EC1-B326-8D30071C6E52}" destId="{92B3CFA5-14E1-4458-A697-251CDF2C7CD3}" srcOrd="2" destOrd="0" presId="urn:microsoft.com/office/officeart/2008/layout/NameandTitleOrganizationalChart"/>
    <dgm:cxn modelId="{1622973A-C448-464E-B471-376FE765C21C}" type="presParOf" srcId="{069B3EE8-3B09-4EC1-B326-8D30071C6E52}" destId="{D6BCB822-9E11-42CA-8B95-A7D6F4B0AFD9}" srcOrd="3" destOrd="0" presId="urn:microsoft.com/office/officeart/2008/layout/NameandTitleOrganizationalChart"/>
    <dgm:cxn modelId="{BCE4D23A-F5FE-44B5-8102-ABCEE397BA04}" type="presParOf" srcId="{D6BCB822-9E11-42CA-8B95-A7D6F4B0AFD9}" destId="{B0DF6E3E-2F3D-43F8-BD9B-61AD2BC640F3}" srcOrd="0" destOrd="0" presId="urn:microsoft.com/office/officeart/2008/layout/NameandTitleOrganizationalChart"/>
    <dgm:cxn modelId="{06B7FDEA-3DA5-40B8-97D1-4C2AB005E24D}" type="presParOf" srcId="{B0DF6E3E-2F3D-43F8-BD9B-61AD2BC640F3}" destId="{E9DE27AA-8FEE-4DB8-AA88-64779768DBE2}" srcOrd="0" destOrd="0" presId="urn:microsoft.com/office/officeart/2008/layout/NameandTitleOrganizationalChart"/>
    <dgm:cxn modelId="{4CA38E84-B7A1-4B14-B668-39AC32905E09}" type="presParOf" srcId="{B0DF6E3E-2F3D-43F8-BD9B-61AD2BC640F3}" destId="{A9219428-970B-4AC6-BB0A-D710A9DAC1D5}" srcOrd="1" destOrd="0" presId="urn:microsoft.com/office/officeart/2008/layout/NameandTitleOrganizationalChart"/>
    <dgm:cxn modelId="{2C6EA1A0-1308-4680-A993-8454BAC5178C}" type="presParOf" srcId="{B0DF6E3E-2F3D-43F8-BD9B-61AD2BC640F3}" destId="{7FC75D7A-45A2-49FB-ADBC-1FCA659BFC03}" srcOrd="2" destOrd="0" presId="urn:microsoft.com/office/officeart/2008/layout/NameandTitleOrganizationalChart"/>
    <dgm:cxn modelId="{607AF576-354C-4839-B5B8-3D7FF0489214}" type="presParOf" srcId="{D6BCB822-9E11-42CA-8B95-A7D6F4B0AFD9}" destId="{DC6D8DD3-219E-45EF-83AA-3F44F79EB179}" srcOrd="1" destOrd="0" presId="urn:microsoft.com/office/officeart/2008/layout/NameandTitleOrganizationalChart"/>
    <dgm:cxn modelId="{A05F14BC-DFAA-4E55-805D-84AF4F208738}" type="presParOf" srcId="{D6BCB822-9E11-42CA-8B95-A7D6F4B0AFD9}" destId="{B48F9948-5A48-4AA6-8E31-2652E16D556D}" srcOrd="2" destOrd="0" presId="urn:microsoft.com/office/officeart/2008/layout/NameandTitleOrganizationalChart"/>
    <dgm:cxn modelId="{DAF92079-604D-4027-8761-8763FBECAE1B}"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64CD6"/>
    <w:rsid w:val="00083BA0"/>
    <w:rsid w:val="00091549"/>
    <w:rsid w:val="000D2853"/>
    <w:rsid w:val="00213529"/>
    <w:rsid w:val="0024385A"/>
    <w:rsid w:val="003D381B"/>
    <w:rsid w:val="00483B14"/>
    <w:rsid w:val="004D74E2"/>
    <w:rsid w:val="005237C9"/>
    <w:rsid w:val="005252E9"/>
    <w:rsid w:val="0055002C"/>
    <w:rsid w:val="00552161"/>
    <w:rsid w:val="00565CA4"/>
    <w:rsid w:val="005A2F64"/>
    <w:rsid w:val="00634D18"/>
    <w:rsid w:val="00641545"/>
    <w:rsid w:val="006D66E1"/>
    <w:rsid w:val="007534B4"/>
    <w:rsid w:val="00790C9B"/>
    <w:rsid w:val="00795173"/>
    <w:rsid w:val="007C207D"/>
    <w:rsid w:val="007F0ACD"/>
    <w:rsid w:val="00834296"/>
    <w:rsid w:val="008457F7"/>
    <w:rsid w:val="008A0704"/>
    <w:rsid w:val="008B73BE"/>
    <w:rsid w:val="008C036B"/>
    <w:rsid w:val="008F0DE6"/>
    <w:rsid w:val="009435DD"/>
    <w:rsid w:val="009512F3"/>
    <w:rsid w:val="00997851"/>
    <w:rsid w:val="00A177CC"/>
    <w:rsid w:val="00A23BA5"/>
    <w:rsid w:val="00A83673"/>
    <w:rsid w:val="00AE6A2E"/>
    <w:rsid w:val="00BA4FF1"/>
    <w:rsid w:val="00BB52FE"/>
    <w:rsid w:val="00C00843"/>
    <w:rsid w:val="00C94622"/>
    <w:rsid w:val="00CC5310"/>
    <w:rsid w:val="00CD05D0"/>
    <w:rsid w:val="00CE3338"/>
    <w:rsid w:val="00D328E0"/>
    <w:rsid w:val="00E23114"/>
    <w:rsid w:val="00E859BC"/>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2.xml><?xml version="1.0" encoding="utf-8"?>
<?mso-contentType ?>
<SharedContentType xmlns="Microsoft.SharePoint.Taxonomy.ContentTypeSync" SourceId="d3c51730-206c-4746-a2ef-54336263fcb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087A5A7E80396948AE1E7EF51BF0B9E7" ma:contentTypeVersion="30" ma:contentTypeDescription="Create a new document." ma:contentTypeScope="" ma:versionID="394e158460345f6368850eec6eadea60">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purl.org/dc/elements/1.1/"/>
    <ds:schemaRef ds:uri="http://schemas.openxmlformats.org/package/2006/metadata/core-properties"/>
    <ds:schemaRef ds:uri="http://www.w3.org/XML/1998/namespace"/>
    <ds:schemaRef ds:uri="http://purl.org/dc/terms/"/>
    <ds:schemaRef ds:uri="bf3d4e8d-772c-4803-b4ba-4f7eee645a33"/>
    <ds:schemaRef ds:uri="http://schemas.microsoft.com/office/2006/documentManagement/types"/>
    <ds:schemaRef ds:uri="http://schemas.microsoft.com/office/2006/metadata/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3.xml><?xml version="1.0" encoding="utf-8"?>
<ds:datastoreItem xmlns:ds="http://schemas.openxmlformats.org/officeDocument/2006/customXml" ds:itemID="{A8171CCF-8A9C-4FD3-8095-86E79EF10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5.xml><?xml version="1.0" encoding="utf-8"?>
<ds:datastoreItem xmlns:ds="http://schemas.openxmlformats.org/officeDocument/2006/customXml" ds:itemID="{9E8E0FFB-0D5A-4A8C-BE84-8B4B52FB4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981</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wordZXpressed</vt:lpstr>
    </vt:vector>
  </TitlesOfParts>
  <Company>athenahealth, Inc</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wordZXpressed</dc:title>
  <dc:creator>Janine Pizzimenti</dc:creator>
  <cp:lastModifiedBy>Erin Worth</cp:lastModifiedBy>
  <cp:revision>2</cp:revision>
  <dcterms:created xsi:type="dcterms:W3CDTF">2018-10-29T14:51:00Z</dcterms:created>
  <dcterms:modified xsi:type="dcterms:W3CDTF">2018-10-29T14:51:00Z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0x010100087A5A7E80396948AE1E7EF51BF0B9E7</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